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97" w:rsidRPr="00E55DB1" w:rsidRDefault="00AA3997" w:rsidP="00AA3997">
      <w:pPr>
        <w:jc w:val="center"/>
        <w:rPr>
          <w:rFonts w:ascii="Arial" w:hAnsi="Arial" w:cs="Arial"/>
          <w:b/>
          <w:sz w:val="28"/>
          <w:szCs w:val="28"/>
        </w:rPr>
      </w:pPr>
      <w:r w:rsidRPr="00E55DB1">
        <w:rPr>
          <w:rFonts w:ascii="Arial" w:hAnsi="Arial" w:cs="Arial"/>
          <w:b/>
          <w:sz w:val="28"/>
          <w:szCs w:val="28"/>
        </w:rPr>
        <w:t>ODJAVA OZIROMA IZPIS OTROKA</w:t>
      </w:r>
    </w:p>
    <w:p w:rsidR="00AA3997" w:rsidRPr="007E6EC0" w:rsidRDefault="00AA3997" w:rsidP="00AA3997">
      <w:pPr>
        <w:jc w:val="center"/>
        <w:rPr>
          <w:rFonts w:ascii="Arial" w:hAnsi="Arial" w:cs="Arial"/>
          <w:b/>
          <w:sz w:val="20"/>
          <w:szCs w:val="20"/>
        </w:rPr>
      </w:pPr>
    </w:p>
    <w:p w:rsidR="00AA3997" w:rsidRPr="007E6EC0" w:rsidRDefault="00AA3997" w:rsidP="00AA3997">
      <w:pPr>
        <w:rPr>
          <w:rFonts w:ascii="Arial" w:hAnsi="Arial" w:cs="Arial"/>
          <w:sz w:val="20"/>
          <w:szCs w:val="20"/>
          <w:u w:val="single"/>
        </w:rPr>
      </w:pPr>
      <w:r w:rsidRPr="007E6EC0">
        <w:rPr>
          <w:rFonts w:ascii="Arial" w:hAnsi="Arial" w:cs="Arial"/>
          <w:sz w:val="20"/>
          <w:szCs w:val="20"/>
        </w:rPr>
        <w:t>(</w:t>
      </w:r>
      <w:r w:rsidRPr="007E6EC0">
        <w:rPr>
          <w:rFonts w:ascii="Arial" w:hAnsi="Arial" w:cs="Arial"/>
          <w:sz w:val="20"/>
          <w:szCs w:val="20"/>
          <w:u w:val="single"/>
        </w:rPr>
        <w:t xml:space="preserve">ta del prejmejo starši) </w:t>
      </w:r>
    </w:p>
    <w:p w:rsidR="00AA3997" w:rsidRPr="007E6EC0" w:rsidRDefault="00AA3997" w:rsidP="00AA3997">
      <w:pPr>
        <w:rPr>
          <w:rFonts w:ascii="Arial" w:hAnsi="Arial" w:cs="Arial"/>
          <w:b/>
          <w:sz w:val="20"/>
          <w:szCs w:val="20"/>
          <w:u w:val="single"/>
        </w:rPr>
      </w:pPr>
      <w:r w:rsidRPr="007E6EC0">
        <w:rPr>
          <w:rFonts w:ascii="Arial" w:hAnsi="Arial" w:cs="Arial"/>
          <w:b/>
          <w:sz w:val="20"/>
          <w:szCs w:val="20"/>
          <w:u w:val="single"/>
        </w:rPr>
        <w:t>Zadeva:   IZPIS OTROKA IZ OŠ Jakobski Dol – enota vrt</w:t>
      </w:r>
      <w:r w:rsidR="00E55DB1">
        <w:rPr>
          <w:rFonts w:ascii="Arial" w:hAnsi="Arial" w:cs="Arial"/>
          <w:b/>
          <w:sz w:val="20"/>
          <w:szCs w:val="20"/>
          <w:u w:val="single"/>
        </w:rPr>
        <w:t>ca</w:t>
      </w:r>
    </w:p>
    <w:p w:rsidR="00AA3997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 Prejeli smo izjavo o izpisu otroka …………………………………………………., rojenega </w:t>
      </w:r>
    </w:p>
    <w:p w:rsidR="00AA3997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…………………..…………, ki obiskuje enoto ……………..…………………….…………, v starostni 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skupini ………………………………………….. . Datum izpisa je …………………………. . 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V Jakobski Dol, dne …………………………………………. 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</w:p>
    <w:p w:rsidR="00AA3997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Izjavo sprejel(a) ………………………………………………………… 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b/>
          <w:sz w:val="20"/>
          <w:szCs w:val="20"/>
        </w:rPr>
        <w:t xml:space="preserve">OPOMBA: Starši, ki izpisujete iz vrtca starejšega otroka in ste uveljavljali znižano plačilo vrtca, o izpisu obvezno obvestite pristojni Center za socialno delo tako, da jim pošljete obrazec za sporočanje sprememb in priložite kopijo te izpisnice. </w:t>
      </w:r>
      <w:r w:rsidRPr="007E6E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 (</w:t>
      </w:r>
      <w:r w:rsidRPr="007E6EC0">
        <w:rPr>
          <w:rFonts w:ascii="Arial" w:hAnsi="Arial" w:cs="Arial"/>
          <w:sz w:val="20"/>
          <w:szCs w:val="20"/>
          <w:u w:val="single"/>
        </w:rPr>
        <w:t xml:space="preserve">ta del prejme </w:t>
      </w:r>
      <w:proofErr w:type="spellStart"/>
      <w:r w:rsidRPr="007E6EC0">
        <w:rPr>
          <w:rFonts w:ascii="Arial" w:hAnsi="Arial" w:cs="Arial"/>
          <w:sz w:val="20"/>
          <w:szCs w:val="20"/>
          <w:u w:val="single"/>
        </w:rPr>
        <w:t>Oš</w:t>
      </w:r>
      <w:proofErr w:type="spellEnd"/>
      <w:r w:rsidRPr="007E6EC0">
        <w:rPr>
          <w:rFonts w:ascii="Arial" w:hAnsi="Arial" w:cs="Arial"/>
          <w:sz w:val="20"/>
          <w:szCs w:val="20"/>
          <w:u w:val="single"/>
        </w:rPr>
        <w:t xml:space="preserve"> Jakobski Dol – enota vrt</w:t>
      </w:r>
      <w:r w:rsidR="00E55DB1">
        <w:rPr>
          <w:rFonts w:ascii="Arial" w:hAnsi="Arial" w:cs="Arial"/>
          <w:sz w:val="20"/>
          <w:szCs w:val="20"/>
          <w:u w:val="single"/>
        </w:rPr>
        <w:t>ca</w:t>
      </w:r>
      <w:r w:rsidRPr="007E6EC0">
        <w:rPr>
          <w:rFonts w:ascii="Arial" w:hAnsi="Arial" w:cs="Arial"/>
          <w:sz w:val="20"/>
          <w:szCs w:val="20"/>
        </w:rPr>
        <w:t xml:space="preserve">) 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Ime in priimek starša …………………………………………….……………………..……………….………… 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Stalno bivališče starša (ulica, kraj, pošta) ……………………………….…………………..…………… 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Začasno bivališče starša (ulica, kraj, pošta) ……………………………….……………………………… 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</w:p>
    <w:p w:rsidR="00AA3997" w:rsidRDefault="00AA3997" w:rsidP="00AA3997">
      <w:pPr>
        <w:rPr>
          <w:rFonts w:ascii="Arial" w:hAnsi="Arial" w:cs="Arial"/>
          <w:b/>
          <w:sz w:val="20"/>
          <w:szCs w:val="20"/>
          <w:u w:val="single"/>
        </w:rPr>
      </w:pPr>
      <w:r w:rsidRPr="007E6EC0">
        <w:rPr>
          <w:rFonts w:ascii="Arial" w:hAnsi="Arial" w:cs="Arial"/>
          <w:b/>
          <w:sz w:val="20"/>
          <w:szCs w:val="20"/>
          <w:u w:val="single"/>
        </w:rPr>
        <w:t>Zadeva: IZPIS OTROKA IZ OŠ Jakobski Dol – enota vrt</w:t>
      </w:r>
      <w:r w:rsidR="00E55DB1">
        <w:rPr>
          <w:rFonts w:ascii="Arial" w:hAnsi="Arial" w:cs="Arial"/>
          <w:b/>
          <w:sz w:val="20"/>
          <w:szCs w:val="20"/>
          <w:u w:val="single"/>
        </w:rPr>
        <w:t>ca</w:t>
      </w:r>
      <w:bookmarkStart w:id="0" w:name="_GoBack"/>
      <w:bookmarkEnd w:id="0"/>
    </w:p>
    <w:p w:rsidR="00AA3997" w:rsidRPr="007E6EC0" w:rsidRDefault="00AA3997" w:rsidP="00AA3997">
      <w:pPr>
        <w:rPr>
          <w:rFonts w:ascii="Arial" w:hAnsi="Arial" w:cs="Arial"/>
          <w:b/>
          <w:sz w:val="20"/>
          <w:szCs w:val="20"/>
          <w:u w:val="single"/>
        </w:rPr>
      </w:pP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Spodaj podpisani ……………………….……………………….………. izjavljam, da želim svojega otroka </w:t>
      </w:r>
    </w:p>
    <w:p w:rsidR="00AA3997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………………….………………………….……….., rojenega ………………………..………….., ki je </w:t>
      </w:r>
    </w:p>
    <w:p w:rsidR="00AA3997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vključen v enoto …………..……………………..…………….., starostno skupino </w:t>
      </w:r>
    </w:p>
    <w:p w:rsidR="00AA3997" w:rsidRDefault="00AA3997" w:rsidP="00AA3997">
      <w:pPr>
        <w:rPr>
          <w:rFonts w:ascii="Arial" w:hAnsi="Arial" w:cs="Arial"/>
          <w:b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 xml:space="preserve">………………………………………. , izpisati </w:t>
      </w:r>
      <w:r>
        <w:rPr>
          <w:rFonts w:ascii="Arial" w:hAnsi="Arial" w:cs="Arial"/>
          <w:sz w:val="20"/>
          <w:szCs w:val="20"/>
        </w:rPr>
        <w:t xml:space="preserve"> </w:t>
      </w:r>
      <w:r w:rsidRPr="007E6EC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</w:t>
      </w:r>
      <w:r w:rsidRPr="007E6EC0">
        <w:rPr>
          <w:rFonts w:ascii="Arial" w:hAnsi="Arial" w:cs="Arial"/>
          <w:sz w:val="20"/>
          <w:szCs w:val="20"/>
        </w:rPr>
        <w:t xml:space="preserve">dnem ……………………………iz </w:t>
      </w:r>
      <w:r w:rsidRPr="007E6EC0">
        <w:rPr>
          <w:rFonts w:ascii="Arial" w:hAnsi="Arial" w:cs="Arial"/>
          <w:b/>
          <w:sz w:val="20"/>
          <w:szCs w:val="20"/>
        </w:rPr>
        <w:t>OŠ Jakobski Dol – enota vrt</w:t>
      </w:r>
      <w:r>
        <w:rPr>
          <w:rFonts w:ascii="Arial" w:hAnsi="Arial" w:cs="Arial"/>
          <w:b/>
          <w:sz w:val="20"/>
          <w:szCs w:val="20"/>
        </w:rPr>
        <w:t>ca</w:t>
      </w:r>
      <w:r w:rsidRPr="007E6EC0">
        <w:rPr>
          <w:rFonts w:ascii="Arial" w:hAnsi="Arial" w:cs="Arial"/>
          <w:b/>
          <w:sz w:val="20"/>
          <w:szCs w:val="20"/>
        </w:rPr>
        <w:t>.</w:t>
      </w:r>
    </w:p>
    <w:p w:rsidR="00AA3997" w:rsidRDefault="00AA3997" w:rsidP="00AA3997">
      <w:pPr>
        <w:rPr>
          <w:rFonts w:ascii="Arial" w:hAnsi="Arial" w:cs="Arial"/>
          <w:b/>
          <w:sz w:val="20"/>
          <w:szCs w:val="20"/>
        </w:rPr>
      </w:pPr>
    </w:p>
    <w:p w:rsidR="00AA3997" w:rsidRDefault="00AA3997" w:rsidP="00AA3997">
      <w:pPr>
        <w:rPr>
          <w:rFonts w:ascii="Arial" w:hAnsi="Arial" w:cs="Arial"/>
          <w:b/>
          <w:sz w:val="20"/>
          <w:szCs w:val="20"/>
        </w:rPr>
      </w:pPr>
    </w:p>
    <w:p w:rsidR="00AA3997" w:rsidRDefault="00AA3997" w:rsidP="00AA3997">
      <w:pPr>
        <w:rPr>
          <w:rFonts w:ascii="Arial" w:hAnsi="Arial" w:cs="Arial"/>
          <w:b/>
          <w:sz w:val="20"/>
          <w:szCs w:val="20"/>
        </w:rPr>
      </w:pPr>
    </w:p>
    <w:p w:rsidR="00AA3997" w:rsidRDefault="00AA3997" w:rsidP="00AA3997">
      <w:pPr>
        <w:rPr>
          <w:rFonts w:ascii="Arial" w:hAnsi="Arial" w:cs="Arial"/>
          <w:b/>
          <w:sz w:val="20"/>
          <w:szCs w:val="20"/>
        </w:rPr>
      </w:pPr>
    </w:p>
    <w:p w:rsidR="00AA3997" w:rsidRDefault="00AA3997" w:rsidP="00AA3997">
      <w:pPr>
        <w:rPr>
          <w:rFonts w:ascii="Arial" w:hAnsi="Arial" w:cs="Arial"/>
          <w:b/>
          <w:sz w:val="20"/>
          <w:szCs w:val="20"/>
        </w:rPr>
      </w:pPr>
    </w:p>
    <w:p w:rsidR="00AA3997" w:rsidRDefault="00AA3997" w:rsidP="00AA3997">
      <w:pPr>
        <w:rPr>
          <w:rFonts w:ascii="Arial" w:hAnsi="Arial" w:cs="Arial"/>
          <w:b/>
          <w:sz w:val="20"/>
          <w:szCs w:val="20"/>
        </w:rPr>
      </w:pPr>
    </w:p>
    <w:p w:rsidR="00AA3997" w:rsidRPr="007E6EC0" w:rsidRDefault="00AA3997" w:rsidP="00AA39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Izjava:</w:t>
      </w:r>
    </w:p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  <w:r w:rsidRPr="007E6EC0">
        <w:rPr>
          <w:rFonts w:ascii="Arial" w:hAnsi="Arial" w:cs="Arial"/>
          <w:sz w:val="20"/>
          <w:szCs w:val="20"/>
        </w:rPr>
        <w:t>Seznanjen-a sem z 8. členom Sklepa o določitvi cen programov in rezervacij v javnih vrtcih (Uradno glasilo Slovenskih občin, št. 36/2023), ki se glasi:</w:t>
      </w:r>
    </w:p>
    <w:tbl>
      <w:tblPr>
        <w:tblW w:w="90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7"/>
      </w:tblGrid>
      <w:tr w:rsidR="00AA3997" w:rsidRPr="007E6EC0" w:rsidTr="008E429D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997" w:rsidRPr="007E6EC0" w:rsidRDefault="00AA3997" w:rsidP="008E42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6EC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 primeru vpisa otroka v vrtec ali izpisa otroka iz vrtca sredi katerega koli meseca se obvezno plačilo proporcionalno zniža, in sicer glede na število dni prisotnosti otroka v vrtcu v prvem mesecu vpisa oz. zadnjem mesecu izpisa. To določilo se upošteva tudi pri obračunu višine plačila za druge občine, ki plačujejo razliko med ceno programa in plačilom staršev.</w:t>
            </w:r>
          </w:p>
        </w:tc>
      </w:tr>
      <w:tr w:rsidR="00AA3997" w:rsidRPr="007E6EC0" w:rsidTr="008E429D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997" w:rsidRPr="007E6EC0" w:rsidRDefault="00AA3997" w:rsidP="008E42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6EC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l-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Starši morajo najaviti izpis otroka vsaj 30 dni pred dnem izpisa, in sicer s podpisom posebnega obrazca, ki ga oddajo v vrtcu ali ga pošljejo po klasični pošti.  </w:t>
            </w:r>
          </w:p>
        </w:tc>
      </w:tr>
    </w:tbl>
    <w:p w:rsidR="00AA3997" w:rsidRPr="007E6EC0" w:rsidRDefault="00AA3997" w:rsidP="00AA3997">
      <w:pPr>
        <w:rPr>
          <w:rFonts w:ascii="Arial" w:hAnsi="Arial" w:cs="Arial"/>
          <w:sz w:val="20"/>
          <w:szCs w:val="20"/>
        </w:rPr>
      </w:pPr>
    </w:p>
    <w:p w:rsidR="00AA3997" w:rsidRDefault="00AA3997" w:rsidP="00AA3997">
      <w:r w:rsidRPr="007E6EC0">
        <w:rPr>
          <w:rFonts w:ascii="Arial" w:hAnsi="Arial" w:cs="Arial"/>
          <w:sz w:val="20"/>
          <w:szCs w:val="20"/>
        </w:rPr>
        <w:t xml:space="preserve"> Podatki se obdelujejo in varujejo skladno z Zakonom o varstvu osebnih podatkov (Uradni list RS 163/222) in Uredbo (EU) 2016/679 Evropskega parlamenta in Sveta z dne 27. aprila 2016 o varstvu</w:t>
      </w:r>
      <w:r>
        <w:t xml:space="preserve"> posameznikov pri obdelavi osebnih podatkov in o prostem pretoku takih podatkov ter o razveljavitvi Direktive 95/46/ES (Splošna uredba o varstvu podatkov) (UL. L. 119, 4. 5. 2016, str. 1–88).</w:t>
      </w:r>
    </w:p>
    <w:p w:rsidR="00AA3997" w:rsidRDefault="00AA3997" w:rsidP="00AA3997"/>
    <w:p w:rsidR="00AA3997" w:rsidRDefault="00AA3997" w:rsidP="00AA3997">
      <w:r>
        <w:t>S podpisom dovoljujem O</w:t>
      </w:r>
      <w:r w:rsidR="00383EFD">
        <w:t>Š</w:t>
      </w:r>
      <w:r>
        <w:t xml:space="preserve"> Jakobski Dol – enota vrtca zbiranje in posredovanje osebnih podatkov v primeru tožbe na sodišču. </w:t>
      </w:r>
    </w:p>
    <w:p w:rsidR="00AA3997" w:rsidRDefault="00AA3997" w:rsidP="00AA3997"/>
    <w:p w:rsidR="00AA3997" w:rsidRDefault="00AA3997" w:rsidP="00AA3997">
      <w:r>
        <w:t xml:space="preserve">V Jakobskem Dolu, dne …………………………………………. Podpis starša ……………………………………..…………… </w:t>
      </w:r>
    </w:p>
    <w:p w:rsidR="00AA3997" w:rsidRDefault="00AA3997" w:rsidP="00AA3997"/>
    <w:p w:rsidR="00AA3997" w:rsidRDefault="00AA3997" w:rsidP="00AA3997">
      <w:r>
        <w:t>Izjavo sprejel(a) …………………………..……………………</w:t>
      </w:r>
    </w:p>
    <w:p w:rsidR="00AA3997" w:rsidRDefault="00AA3997" w:rsidP="00AA3997"/>
    <w:p w:rsidR="009E10F5" w:rsidRDefault="009E10F5" w:rsidP="009E10F5">
      <w:pPr>
        <w:spacing w:after="0" w:line="276" w:lineRule="auto"/>
        <w:jc w:val="both"/>
        <w:rPr>
          <w:rFonts w:eastAsia="Times New Roman" w:cstheme="minorHAnsi"/>
          <w:sz w:val="24"/>
          <w:lang w:eastAsia="sl-SI"/>
        </w:rPr>
      </w:pPr>
    </w:p>
    <w:p w:rsidR="00814527" w:rsidRDefault="00814527" w:rsidP="009E10F5">
      <w:pPr>
        <w:spacing w:after="0" w:line="276" w:lineRule="auto"/>
        <w:jc w:val="both"/>
        <w:rPr>
          <w:rFonts w:eastAsia="Times New Roman" w:cstheme="minorHAnsi"/>
          <w:sz w:val="24"/>
          <w:lang w:eastAsia="sl-SI"/>
        </w:rPr>
      </w:pPr>
    </w:p>
    <w:p w:rsidR="00814527" w:rsidRDefault="00814527" w:rsidP="00814527"/>
    <w:p w:rsidR="00814527" w:rsidRDefault="00814527" w:rsidP="00814527"/>
    <w:p w:rsidR="00814527" w:rsidRDefault="00814527" w:rsidP="00814527"/>
    <w:p w:rsidR="00814527" w:rsidRDefault="00814527" w:rsidP="00814527"/>
    <w:p w:rsidR="00814527" w:rsidRDefault="00814527" w:rsidP="00814527"/>
    <w:p w:rsidR="00814527" w:rsidRDefault="00814527" w:rsidP="00814527"/>
    <w:p w:rsidR="00814527" w:rsidRDefault="00814527" w:rsidP="00814527"/>
    <w:p w:rsidR="00814527" w:rsidRDefault="00814527" w:rsidP="00814527"/>
    <w:p w:rsidR="00814527" w:rsidRDefault="00814527" w:rsidP="00814527"/>
    <w:p w:rsidR="009E10F5" w:rsidRPr="009E10F5" w:rsidRDefault="009E10F5" w:rsidP="009E10F5">
      <w:pPr>
        <w:tabs>
          <w:tab w:val="left" w:pos="7740"/>
        </w:tabs>
        <w:spacing w:after="200" w:line="276" w:lineRule="auto"/>
        <w:rPr>
          <w:rFonts w:eastAsia="Times New Roman" w:cstheme="minorHAnsi"/>
          <w:sz w:val="24"/>
          <w:lang w:eastAsia="sl-SI"/>
        </w:rPr>
      </w:pPr>
      <w:r w:rsidRPr="009E10F5">
        <w:rPr>
          <w:rFonts w:eastAsia="Times New Roman" w:cstheme="minorHAnsi"/>
          <w:sz w:val="24"/>
          <w:lang w:eastAsia="sl-SI"/>
        </w:rPr>
        <w:lastRenderedPageBreak/>
        <w:tab/>
      </w:r>
    </w:p>
    <w:p w:rsidR="00251CA7" w:rsidRDefault="00251CA7"/>
    <w:sectPr w:rsidR="00251C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2F3" w:rsidRDefault="006B12F3">
      <w:pPr>
        <w:spacing w:after="0" w:line="240" w:lineRule="auto"/>
      </w:pPr>
      <w:r>
        <w:separator/>
      </w:r>
    </w:p>
  </w:endnote>
  <w:endnote w:type="continuationSeparator" w:id="0">
    <w:p w:rsidR="006B12F3" w:rsidRDefault="006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Borders>
        <w:top w:val="single" w:sz="12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74074" w:rsidRPr="00D56FF5" w:rsidTr="0037595E">
      <w:tc>
        <w:tcPr>
          <w:tcW w:w="9062" w:type="dxa"/>
        </w:tcPr>
        <w:p w:rsidR="00974074" w:rsidRPr="00D56FF5" w:rsidRDefault="006B12F3" w:rsidP="00974074">
          <w:pPr>
            <w:pStyle w:val="Glava"/>
            <w:rPr>
              <w:sz w:val="6"/>
              <w:szCs w:val="6"/>
            </w:rPr>
          </w:pPr>
        </w:p>
        <w:p w:rsidR="00974074" w:rsidRPr="00CE4EA5" w:rsidRDefault="009E10F5" w:rsidP="00974074">
          <w:pPr>
            <w:jc w:val="center"/>
            <w:rPr>
              <w:rFonts w:cstheme="minorHAnsi"/>
              <w:sz w:val="16"/>
              <w:szCs w:val="16"/>
            </w:rPr>
          </w:pPr>
          <w:r w:rsidRPr="00CE4EA5">
            <w:rPr>
              <w:rFonts w:cstheme="minorHAnsi"/>
              <w:sz w:val="16"/>
              <w:szCs w:val="16"/>
            </w:rPr>
            <w:t>Smo šola in vrtec, kjer ustvarjalnost, radovednost in znanje oblikujejo odgovorne, uspešne ter zadovoljne ljudi,</w:t>
          </w:r>
        </w:p>
        <w:p w:rsidR="00974074" w:rsidRPr="000839EC" w:rsidRDefault="009E10F5" w:rsidP="00974074">
          <w:pPr>
            <w:jc w:val="center"/>
            <w:rPr>
              <w:rFonts w:cstheme="minorHAnsi"/>
              <w:sz w:val="18"/>
              <w:szCs w:val="18"/>
            </w:rPr>
          </w:pPr>
          <w:r w:rsidRPr="00CE4EA5">
            <w:rPr>
              <w:rFonts w:cstheme="minorHAnsi"/>
              <w:sz w:val="16"/>
              <w:szCs w:val="16"/>
            </w:rPr>
            <w:t>ki so v ponos sebi, staršem in družbi.</w:t>
          </w:r>
        </w:p>
      </w:tc>
    </w:tr>
  </w:tbl>
  <w:p w:rsidR="00974074" w:rsidRPr="00974074" w:rsidRDefault="006B12F3">
    <w:pPr>
      <w:pStyle w:val="Nog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2F3" w:rsidRDefault="006B12F3">
      <w:pPr>
        <w:spacing w:after="0" w:line="240" w:lineRule="auto"/>
      </w:pPr>
      <w:r>
        <w:separator/>
      </w:r>
    </w:p>
  </w:footnote>
  <w:footnote w:type="continuationSeparator" w:id="0">
    <w:p w:rsidR="006B12F3" w:rsidRDefault="006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974074" w:rsidRPr="00D56FF5" w:rsidTr="0037595E">
      <w:tc>
        <w:tcPr>
          <w:tcW w:w="3024" w:type="dxa"/>
        </w:tcPr>
        <w:p w:rsidR="00974074" w:rsidRPr="00E72313" w:rsidRDefault="009E10F5" w:rsidP="00974074">
          <w:pPr>
            <w:pStyle w:val="Glava"/>
            <w:rPr>
              <w:sz w:val="16"/>
              <w:szCs w:val="16"/>
            </w:rPr>
          </w:pPr>
          <w:r w:rsidRPr="0050144E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779E890" wp14:editId="4ADBCEF4">
                <wp:simplePos x="0" y="0"/>
                <wp:positionH relativeFrom="column">
                  <wp:posOffset>-635</wp:posOffset>
                </wp:positionH>
                <wp:positionV relativeFrom="paragraph">
                  <wp:posOffset>-121920</wp:posOffset>
                </wp:positionV>
                <wp:extent cx="1501140" cy="961875"/>
                <wp:effectExtent l="0" t="0" r="381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961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4" w:type="dxa"/>
        </w:tcPr>
        <w:p w:rsidR="00974074" w:rsidRPr="00760870" w:rsidRDefault="006B12F3" w:rsidP="00974074">
          <w:pPr>
            <w:jc w:val="both"/>
            <w:rPr>
              <w:rFonts w:cstheme="minorHAnsi"/>
              <w:sz w:val="16"/>
              <w:szCs w:val="16"/>
            </w:rPr>
          </w:pPr>
        </w:p>
        <w:p w:rsidR="00974074" w:rsidRPr="00E72313" w:rsidRDefault="009E10F5" w:rsidP="00974074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Osnovna šola Jakobski Dol</w:t>
          </w:r>
        </w:p>
        <w:p w:rsidR="00974074" w:rsidRPr="00E72313" w:rsidRDefault="009E10F5" w:rsidP="00974074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Spodnji Jakobski Dol 4</w:t>
          </w:r>
        </w:p>
        <w:p w:rsidR="00974074" w:rsidRPr="00E72313" w:rsidRDefault="009E10F5" w:rsidP="00974074">
          <w:pPr>
            <w:jc w:val="both"/>
            <w:rPr>
              <w:rFonts w:cstheme="minorHAnsi"/>
              <w:b/>
              <w:sz w:val="20"/>
            </w:rPr>
          </w:pPr>
          <w:r w:rsidRPr="00E72313">
            <w:rPr>
              <w:rFonts w:cstheme="minorHAnsi"/>
              <w:b/>
              <w:sz w:val="20"/>
            </w:rPr>
            <w:t>2222 Jakobski Dol</w:t>
          </w:r>
        </w:p>
        <w:p w:rsidR="00974074" w:rsidRPr="00E72313" w:rsidRDefault="006B12F3" w:rsidP="00974074">
          <w:pPr>
            <w:jc w:val="both"/>
            <w:rPr>
              <w:rFonts w:cstheme="minorHAnsi"/>
              <w:sz w:val="16"/>
              <w:szCs w:val="16"/>
            </w:rPr>
          </w:pPr>
        </w:p>
      </w:tc>
      <w:tc>
        <w:tcPr>
          <w:tcW w:w="3024" w:type="dxa"/>
        </w:tcPr>
        <w:p w:rsidR="00974074" w:rsidRPr="00E72313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T: 02 729 58 02, 02 729 58 00</w:t>
          </w:r>
        </w:p>
        <w:p w:rsidR="00974074" w:rsidRPr="00E72313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F: 02 729 58 02</w:t>
          </w:r>
        </w:p>
        <w:p w:rsidR="00E701E2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 xml:space="preserve">E: </w:t>
          </w:r>
          <w:hyperlink r:id="rId2" w:history="1">
            <w:r w:rsidRPr="00217D34">
              <w:rPr>
                <w:rStyle w:val="Hiperpovezava"/>
                <w:rFonts w:cstheme="minorHAnsi"/>
                <w:sz w:val="16"/>
                <w:szCs w:val="16"/>
              </w:rPr>
              <w:t>zdenka.ekselenski@osjakobskidol.si</w:t>
            </w:r>
          </w:hyperlink>
        </w:p>
        <w:p w:rsidR="00974074" w:rsidRPr="00E72313" w:rsidRDefault="006B12F3" w:rsidP="00974074">
          <w:pPr>
            <w:jc w:val="both"/>
            <w:rPr>
              <w:rFonts w:cstheme="minorHAnsi"/>
              <w:sz w:val="16"/>
              <w:szCs w:val="16"/>
            </w:rPr>
          </w:pPr>
          <w:hyperlink r:id="rId3" w:history="1">
            <w:r w:rsidR="009E10F5" w:rsidRPr="00E72313">
              <w:rPr>
                <w:rStyle w:val="Hiperpovezava"/>
                <w:rFonts w:cstheme="minorHAnsi"/>
                <w:sz w:val="16"/>
                <w:szCs w:val="16"/>
              </w:rPr>
              <w:t>www.osjakobskidol.si</w:t>
            </w:r>
          </w:hyperlink>
        </w:p>
        <w:p w:rsidR="00974074" w:rsidRPr="00E72313" w:rsidRDefault="006B12F3" w:rsidP="00974074">
          <w:pPr>
            <w:jc w:val="both"/>
            <w:rPr>
              <w:rFonts w:cstheme="minorHAnsi"/>
              <w:sz w:val="10"/>
              <w:szCs w:val="10"/>
            </w:rPr>
          </w:pPr>
        </w:p>
        <w:p w:rsidR="00974074" w:rsidRPr="00E72313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Podračun: 01289–6030674384</w:t>
          </w:r>
        </w:p>
        <w:p w:rsidR="00974074" w:rsidRDefault="009E10F5" w:rsidP="00974074">
          <w:pPr>
            <w:jc w:val="both"/>
            <w:rPr>
              <w:rFonts w:cstheme="minorHAnsi"/>
              <w:sz w:val="16"/>
              <w:szCs w:val="16"/>
            </w:rPr>
          </w:pPr>
          <w:r w:rsidRPr="00E72313">
            <w:rPr>
              <w:rFonts w:cstheme="minorHAnsi"/>
              <w:sz w:val="16"/>
              <w:szCs w:val="16"/>
            </w:rPr>
            <w:t>DŠ</w:t>
          </w:r>
          <w:r>
            <w:rPr>
              <w:rFonts w:cstheme="minorHAnsi"/>
              <w:sz w:val="16"/>
              <w:szCs w:val="16"/>
            </w:rPr>
            <w:t>: 10092293</w:t>
          </w:r>
        </w:p>
        <w:p w:rsidR="00974074" w:rsidRPr="00E72313" w:rsidRDefault="006B12F3" w:rsidP="00974074">
          <w:pPr>
            <w:jc w:val="both"/>
            <w:rPr>
              <w:rFonts w:cstheme="minorHAnsi"/>
              <w:sz w:val="10"/>
              <w:szCs w:val="10"/>
            </w:rPr>
          </w:pPr>
        </w:p>
      </w:tc>
    </w:tr>
  </w:tbl>
  <w:p w:rsidR="00974074" w:rsidRDefault="006B12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59A3"/>
    <w:multiLevelType w:val="hybridMultilevel"/>
    <w:tmpl w:val="D2CA2DD6"/>
    <w:lvl w:ilvl="0" w:tplc="EDFEBFDE">
      <w:start w:val="1"/>
      <w:numFmt w:val="decimal"/>
      <w:lvlText w:val="%1."/>
      <w:lvlJc w:val="left"/>
      <w:pPr>
        <w:ind w:left="4616" w:hanging="346"/>
      </w:pPr>
      <w:rPr>
        <w:rFonts w:ascii="Times New Roman" w:eastAsia="Arial" w:hAnsi="Times New Roman" w:cs="Times New Roman" w:hint="default"/>
        <w:b/>
        <w:bCs/>
        <w:spacing w:val="-2"/>
        <w:sz w:val="24"/>
        <w:szCs w:val="24"/>
      </w:rPr>
    </w:lvl>
    <w:lvl w:ilvl="1" w:tplc="A59285C8">
      <w:start w:val="1"/>
      <w:numFmt w:val="bullet"/>
      <w:lvlText w:val="•"/>
      <w:lvlJc w:val="left"/>
      <w:pPr>
        <w:ind w:left="5048" w:hanging="346"/>
      </w:pPr>
      <w:rPr>
        <w:rFonts w:hint="default"/>
      </w:rPr>
    </w:lvl>
    <w:lvl w:ilvl="2" w:tplc="ABB251C2">
      <w:start w:val="1"/>
      <w:numFmt w:val="bullet"/>
      <w:lvlText w:val="•"/>
      <w:lvlJc w:val="left"/>
      <w:pPr>
        <w:ind w:left="5481" w:hanging="346"/>
      </w:pPr>
      <w:rPr>
        <w:rFonts w:hint="default"/>
      </w:rPr>
    </w:lvl>
    <w:lvl w:ilvl="3" w:tplc="F426F48E">
      <w:start w:val="1"/>
      <w:numFmt w:val="bullet"/>
      <w:lvlText w:val="•"/>
      <w:lvlJc w:val="left"/>
      <w:pPr>
        <w:ind w:left="5914" w:hanging="346"/>
      </w:pPr>
      <w:rPr>
        <w:rFonts w:hint="default"/>
      </w:rPr>
    </w:lvl>
    <w:lvl w:ilvl="4" w:tplc="95B2373C">
      <w:start w:val="1"/>
      <w:numFmt w:val="bullet"/>
      <w:lvlText w:val="•"/>
      <w:lvlJc w:val="left"/>
      <w:pPr>
        <w:ind w:left="6347" w:hanging="346"/>
      </w:pPr>
      <w:rPr>
        <w:rFonts w:hint="default"/>
      </w:rPr>
    </w:lvl>
    <w:lvl w:ilvl="5" w:tplc="60D40BA4">
      <w:start w:val="1"/>
      <w:numFmt w:val="bullet"/>
      <w:lvlText w:val="•"/>
      <w:lvlJc w:val="left"/>
      <w:pPr>
        <w:ind w:left="6780" w:hanging="346"/>
      </w:pPr>
      <w:rPr>
        <w:rFonts w:hint="default"/>
      </w:rPr>
    </w:lvl>
    <w:lvl w:ilvl="6" w:tplc="E07811DE">
      <w:start w:val="1"/>
      <w:numFmt w:val="bullet"/>
      <w:lvlText w:val="•"/>
      <w:lvlJc w:val="left"/>
      <w:pPr>
        <w:ind w:left="7213" w:hanging="346"/>
      </w:pPr>
      <w:rPr>
        <w:rFonts w:hint="default"/>
      </w:rPr>
    </w:lvl>
    <w:lvl w:ilvl="7" w:tplc="CA2CAF66">
      <w:start w:val="1"/>
      <w:numFmt w:val="bullet"/>
      <w:lvlText w:val="•"/>
      <w:lvlJc w:val="left"/>
      <w:pPr>
        <w:ind w:left="7646" w:hanging="346"/>
      </w:pPr>
      <w:rPr>
        <w:rFonts w:hint="default"/>
      </w:rPr>
    </w:lvl>
    <w:lvl w:ilvl="8" w:tplc="5FE8B0B6">
      <w:start w:val="1"/>
      <w:numFmt w:val="bullet"/>
      <w:lvlText w:val="•"/>
      <w:lvlJc w:val="left"/>
      <w:pPr>
        <w:ind w:left="8079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F5"/>
    <w:rsid w:val="00251CA7"/>
    <w:rsid w:val="00256E9C"/>
    <w:rsid w:val="00383EFD"/>
    <w:rsid w:val="00483592"/>
    <w:rsid w:val="006B12F3"/>
    <w:rsid w:val="007D3C0A"/>
    <w:rsid w:val="007F3ABD"/>
    <w:rsid w:val="00814527"/>
    <w:rsid w:val="00894E70"/>
    <w:rsid w:val="009E10F5"/>
    <w:rsid w:val="00AA3997"/>
    <w:rsid w:val="00BC050B"/>
    <w:rsid w:val="00E16EB8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5EF7"/>
  <w15:docId w15:val="{FDD036D8-3834-427F-AACB-9B2D7EB4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E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E10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9E10F5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E10F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E10F5"/>
    <w:rPr>
      <w:rFonts w:eastAsiaTheme="minorEastAsia"/>
      <w:lang w:eastAsia="sl-SI"/>
    </w:rPr>
  </w:style>
  <w:style w:type="character" w:styleId="Hiperpovezava">
    <w:name w:val="Hyperlink"/>
    <w:basedOn w:val="Privzetapisavaodstavka"/>
    <w:uiPriority w:val="99"/>
    <w:unhideWhenUsed/>
    <w:rsid w:val="009E10F5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E10F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6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zdenka.ekselenski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Janja</cp:lastModifiedBy>
  <cp:revision>3</cp:revision>
  <cp:lastPrinted>2024-09-25T10:26:00Z</cp:lastPrinted>
  <dcterms:created xsi:type="dcterms:W3CDTF">2024-09-25T10:28:00Z</dcterms:created>
  <dcterms:modified xsi:type="dcterms:W3CDTF">2024-09-25T10:54:00Z</dcterms:modified>
</cp:coreProperties>
</file>