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BBFCB" w14:textId="6F665F4C" w:rsidR="00611403" w:rsidRPr="00E1243D" w:rsidRDefault="00DD72C9" w:rsidP="00132ADB">
      <w:pPr>
        <w:jc w:val="center"/>
        <w:rPr>
          <w:rFonts w:cstheme="minorHAnsi"/>
          <w:b/>
          <w:color w:val="70AD47" w:themeColor="accent6"/>
          <w:sz w:val="28"/>
          <w:szCs w:val="24"/>
        </w:rPr>
      </w:pPr>
      <w:r w:rsidRPr="00E1243D">
        <w:rPr>
          <w:rFonts w:cstheme="minorHAnsi"/>
          <w:b/>
          <w:color w:val="70AD47" w:themeColor="accent6"/>
          <w:sz w:val="28"/>
          <w:szCs w:val="24"/>
        </w:rPr>
        <w:t>ANALIZA ANKETNEGA VPRAŠALNIKA O ZADOVOLJSTVU STARŠEV Z VRTCEM PRI OSNOVNI ŠOLI JAKOBSKI DOL</w:t>
      </w:r>
    </w:p>
    <w:p w14:paraId="06228A37" w14:textId="77777777" w:rsidR="00132ADB" w:rsidRDefault="00132ADB" w:rsidP="00132ADB">
      <w:pPr>
        <w:jc w:val="both"/>
        <w:rPr>
          <w:rFonts w:cstheme="minorHAnsi"/>
          <w:sz w:val="24"/>
          <w:szCs w:val="24"/>
        </w:rPr>
      </w:pPr>
    </w:p>
    <w:p w14:paraId="4B3F8AD2" w14:textId="136E3637" w:rsidR="00DD72C9" w:rsidRPr="00132ADB" w:rsidRDefault="00DD72C9" w:rsidP="00132ADB">
      <w:pPr>
        <w:jc w:val="both"/>
        <w:rPr>
          <w:rFonts w:cstheme="minorHAnsi"/>
          <w:sz w:val="24"/>
          <w:szCs w:val="24"/>
        </w:rPr>
      </w:pPr>
      <w:r w:rsidRPr="00132ADB">
        <w:rPr>
          <w:rFonts w:cstheme="minorHAnsi"/>
          <w:sz w:val="24"/>
          <w:szCs w:val="24"/>
        </w:rPr>
        <w:t xml:space="preserve">Anketa z naslovom Zadovoljstvo staršev z vrtcem je potekala od 26. 3. 2025 do 10. 4. 2025. V šolskem letu 2024/25 vrtec obiskuje </w:t>
      </w:r>
      <w:r w:rsidRPr="00D228F7">
        <w:rPr>
          <w:rFonts w:cstheme="minorHAnsi"/>
          <w:sz w:val="24"/>
          <w:szCs w:val="24"/>
        </w:rPr>
        <w:t>58</w:t>
      </w:r>
      <w:r w:rsidRPr="00132ADB">
        <w:rPr>
          <w:rFonts w:cstheme="minorHAnsi"/>
          <w:sz w:val="24"/>
          <w:szCs w:val="24"/>
        </w:rPr>
        <w:t xml:space="preserve"> otrok. Več otrok ima istega starša, zato so ti starši anketo rešili le enkrat, pri prvem vprašanju pa označili več skupin, ki jih njihov otrok obiskuje. </w:t>
      </w:r>
      <w:r w:rsidR="00BD4903" w:rsidRPr="00132ADB">
        <w:rPr>
          <w:rFonts w:cstheme="minorHAnsi"/>
          <w:sz w:val="24"/>
          <w:szCs w:val="24"/>
        </w:rPr>
        <w:t xml:space="preserve">Anketo je skupaj rešilo 29 staršev. </w:t>
      </w:r>
      <w:r w:rsidR="007D422F" w:rsidRPr="00132ADB">
        <w:rPr>
          <w:rFonts w:cstheme="minorHAnsi"/>
          <w:sz w:val="24"/>
          <w:szCs w:val="24"/>
        </w:rPr>
        <w:tab/>
      </w:r>
    </w:p>
    <w:p w14:paraId="4ED61DDE" w14:textId="6AB95EE4" w:rsidR="00DD72C9" w:rsidRPr="00132ADB" w:rsidRDefault="00BD4903" w:rsidP="00132ADB">
      <w:pPr>
        <w:jc w:val="both"/>
        <w:rPr>
          <w:rFonts w:cstheme="minorHAnsi"/>
          <w:sz w:val="24"/>
          <w:szCs w:val="24"/>
        </w:rPr>
      </w:pPr>
      <w:r w:rsidRPr="00132ADB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 wp14:anchorId="2799F19D" wp14:editId="647A35E8">
            <wp:extent cx="5760720" cy="1800225"/>
            <wp:effectExtent l="0" t="0" r="0" b="0"/>
            <wp:docPr id="1" name="Slika 1" descr="https://1ka.arnes.si/admin/survey/pChart/Cache/cf11637ee3f4064164aee7aa78f1cae7?174582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ka.arnes.si/admin/survey/pChart/Cache/cf11637ee3f4064164aee7aa78f1cae7?17458204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0B4F0" w14:textId="3E324023" w:rsidR="00BD4903" w:rsidRDefault="007D422F" w:rsidP="00132ADB">
      <w:pPr>
        <w:pStyle w:val="Napis"/>
        <w:jc w:val="center"/>
        <w:rPr>
          <w:rFonts w:cstheme="minorHAnsi"/>
          <w:sz w:val="24"/>
          <w:szCs w:val="24"/>
        </w:rPr>
      </w:pPr>
      <w:r w:rsidRPr="00132ADB">
        <w:rPr>
          <w:rFonts w:cstheme="minorHAnsi"/>
          <w:sz w:val="24"/>
          <w:szCs w:val="24"/>
        </w:rPr>
        <w:t xml:space="preserve">Graf </w:t>
      </w:r>
      <w:r w:rsidRPr="00132ADB">
        <w:rPr>
          <w:rFonts w:cstheme="minorHAnsi"/>
          <w:sz w:val="24"/>
          <w:szCs w:val="24"/>
        </w:rPr>
        <w:fldChar w:fldCharType="begin"/>
      </w:r>
      <w:r w:rsidRPr="00132ADB">
        <w:rPr>
          <w:rFonts w:cstheme="minorHAnsi"/>
          <w:sz w:val="24"/>
          <w:szCs w:val="24"/>
        </w:rPr>
        <w:instrText xml:space="preserve"> SEQ Graf \* ARABIC </w:instrText>
      </w:r>
      <w:r w:rsidRPr="00132ADB">
        <w:rPr>
          <w:rFonts w:cstheme="minorHAnsi"/>
          <w:sz w:val="24"/>
          <w:szCs w:val="24"/>
        </w:rPr>
        <w:fldChar w:fldCharType="separate"/>
      </w:r>
      <w:r w:rsidR="00D228F7">
        <w:rPr>
          <w:rFonts w:cstheme="minorHAnsi"/>
          <w:noProof/>
          <w:sz w:val="24"/>
          <w:szCs w:val="24"/>
        </w:rPr>
        <w:t>1</w:t>
      </w:r>
      <w:r w:rsidRPr="00132ADB">
        <w:rPr>
          <w:rFonts w:cstheme="minorHAnsi"/>
          <w:sz w:val="24"/>
          <w:szCs w:val="24"/>
        </w:rPr>
        <w:fldChar w:fldCharType="end"/>
      </w:r>
      <w:r w:rsidRPr="00132ADB">
        <w:rPr>
          <w:rFonts w:cstheme="minorHAnsi"/>
          <w:sz w:val="24"/>
          <w:szCs w:val="24"/>
        </w:rPr>
        <w:t>: Število rešenih anket po skupinah</w:t>
      </w:r>
    </w:p>
    <w:p w14:paraId="351757BC" w14:textId="77777777" w:rsidR="00132ADB" w:rsidRPr="00132ADB" w:rsidRDefault="00132ADB" w:rsidP="00132ADB"/>
    <w:p w14:paraId="0AA6BFAE" w14:textId="2AD26346" w:rsidR="007D422F" w:rsidRPr="00132ADB" w:rsidRDefault="007D422F" w:rsidP="00132ADB">
      <w:pPr>
        <w:jc w:val="both"/>
        <w:rPr>
          <w:rFonts w:cstheme="minorHAnsi"/>
          <w:sz w:val="24"/>
          <w:szCs w:val="24"/>
        </w:rPr>
      </w:pPr>
      <w:r w:rsidRPr="00132ADB">
        <w:rPr>
          <w:rFonts w:cstheme="minorHAnsi"/>
          <w:sz w:val="24"/>
          <w:szCs w:val="24"/>
        </w:rPr>
        <w:t>Graf 1 prikazuje, kako so sta</w:t>
      </w:r>
      <w:r w:rsidR="0095555B">
        <w:rPr>
          <w:rFonts w:cstheme="minorHAnsi"/>
          <w:sz w:val="24"/>
          <w:szCs w:val="24"/>
        </w:rPr>
        <w:t>r</w:t>
      </w:r>
      <w:r w:rsidRPr="00132ADB">
        <w:rPr>
          <w:rFonts w:cstheme="minorHAnsi"/>
          <w:sz w:val="24"/>
          <w:szCs w:val="24"/>
        </w:rPr>
        <w:t xml:space="preserve">ši označili, </w:t>
      </w:r>
      <w:r w:rsidR="0067653D" w:rsidRPr="00132ADB">
        <w:rPr>
          <w:rFonts w:cstheme="minorHAnsi"/>
          <w:sz w:val="24"/>
          <w:szCs w:val="24"/>
        </w:rPr>
        <w:t>katero skupino v vrtcu obiskuje njihov otrok. Ker je bilo možno</w:t>
      </w:r>
      <w:r w:rsidR="006D56FD">
        <w:rPr>
          <w:rFonts w:cstheme="minorHAnsi"/>
          <w:sz w:val="24"/>
          <w:szCs w:val="24"/>
        </w:rPr>
        <w:t xml:space="preserve"> označiti več skupin hkrati</w:t>
      </w:r>
      <w:r w:rsidR="0067653D" w:rsidRPr="00132ADB">
        <w:rPr>
          <w:rFonts w:cstheme="minorHAnsi"/>
          <w:sz w:val="24"/>
          <w:szCs w:val="24"/>
        </w:rPr>
        <w:t xml:space="preserve">, je skupni odstotek več kot 100 %. Anketo je reševalo 29 staršev, ki imajo skupaj 36 otrok. To pomeni, da ima nekaj staršev v vrtcu več kot 1 otroka. Anketo je rešilo 8 staršev otrok iz skupine Zvezdice, 7 staršev otrok iz skupine Sončki, 10 staršev otrok iz skupine Rožice in 11 staršev otrok iz skupine </w:t>
      </w:r>
      <w:proofErr w:type="spellStart"/>
      <w:r w:rsidR="0067653D" w:rsidRPr="00132ADB">
        <w:rPr>
          <w:rFonts w:cstheme="minorHAnsi"/>
          <w:sz w:val="24"/>
          <w:szCs w:val="24"/>
        </w:rPr>
        <w:t>Sovice</w:t>
      </w:r>
      <w:proofErr w:type="spellEnd"/>
      <w:r w:rsidR="0067653D" w:rsidRPr="00132ADB">
        <w:rPr>
          <w:rFonts w:cstheme="minorHAnsi"/>
          <w:sz w:val="24"/>
          <w:szCs w:val="24"/>
        </w:rPr>
        <w:t xml:space="preserve">. </w:t>
      </w:r>
    </w:p>
    <w:p w14:paraId="645A22A7" w14:textId="77777777" w:rsidR="00132ADB" w:rsidRDefault="00132ADB" w:rsidP="00132ADB">
      <w:pPr>
        <w:jc w:val="both"/>
        <w:rPr>
          <w:rFonts w:cstheme="minorHAnsi"/>
          <w:sz w:val="24"/>
          <w:szCs w:val="24"/>
        </w:rPr>
      </w:pPr>
    </w:p>
    <w:p w14:paraId="4519A75B" w14:textId="5B8DA75B" w:rsidR="003B69F3" w:rsidRPr="00132ADB" w:rsidRDefault="003B69F3" w:rsidP="00132ADB">
      <w:pPr>
        <w:jc w:val="both"/>
        <w:rPr>
          <w:rFonts w:cstheme="minorHAnsi"/>
          <w:color w:val="70AD47" w:themeColor="accent6"/>
          <w:sz w:val="28"/>
          <w:szCs w:val="24"/>
        </w:rPr>
      </w:pPr>
      <w:r w:rsidRPr="00132ADB">
        <w:rPr>
          <w:rFonts w:cstheme="minorHAnsi"/>
          <w:color w:val="70AD47" w:themeColor="accent6"/>
          <w:sz w:val="28"/>
          <w:szCs w:val="24"/>
        </w:rPr>
        <w:t xml:space="preserve">VIDEZ IN UREJENOST VRTCA </w:t>
      </w:r>
    </w:p>
    <w:p w14:paraId="04A59917" w14:textId="5730B716" w:rsidR="003B69F3" w:rsidRPr="00132ADB" w:rsidRDefault="009E7859" w:rsidP="00132ADB">
      <w:pPr>
        <w:jc w:val="both"/>
        <w:rPr>
          <w:rFonts w:cstheme="minorHAnsi"/>
          <w:b/>
          <w:sz w:val="24"/>
          <w:szCs w:val="24"/>
        </w:rPr>
      </w:pPr>
      <w:r w:rsidRPr="00132ADB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 wp14:anchorId="4ED534DA" wp14:editId="31C16F0B">
            <wp:extent cx="5760720" cy="2160270"/>
            <wp:effectExtent l="0" t="0" r="0" b="0"/>
            <wp:docPr id="3" name="Slika 3" descr="https://1ka.arnes.si/admin/survey/pChart/Cache/29e17c13432abfc579d255b36d3e375a?1745821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ka.arnes.si/admin/survey/pChart/Cache/29e17c13432abfc579d255b36d3e375a?17458215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A8962" w14:textId="0C1AA8CF" w:rsidR="003B69F3" w:rsidRPr="00132ADB" w:rsidRDefault="003B69F3" w:rsidP="00132ADB">
      <w:pPr>
        <w:pStyle w:val="Napis"/>
        <w:jc w:val="center"/>
        <w:rPr>
          <w:rFonts w:cstheme="minorHAnsi"/>
          <w:sz w:val="24"/>
          <w:szCs w:val="24"/>
        </w:rPr>
      </w:pPr>
      <w:r w:rsidRPr="00132ADB">
        <w:rPr>
          <w:rFonts w:cstheme="minorHAnsi"/>
          <w:sz w:val="24"/>
          <w:szCs w:val="24"/>
        </w:rPr>
        <w:t xml:space="preserve">Graf </w:t>
      </w:r>
      <w:r w:rsidRPr="00132ADB">
        <w:rPr>
          <w:rFonts w:cstheme="minorHAnsi"/>
          <w:sz w:val="24"/>
          <w:szCs w:val="24"/>
        </w:rPr>
        <w:fldChar w:fldCharType="begin"/>
      </w:r>
      <w:r w:rsidRPr="00132ADB">
        <w:rPr>
          <w:rFonts w:cstheme="minorHAnsi"/>
          <w:sz w:val="24"/>
          <w:szCs w:val="24"/>
        </w:rPr>
        <w:instrText xml:space="preserve"> SEQ Graf \* ARABIC </w:instrText>
      </w:r>
      <w:r w:rsidRPr="00132ADB">
        <w:rPr>
          <w:rFonts w:cstheme="minorHAnsi"/>
          <w:sz w:val="24"/>
          <w:szCs w:val="24"/>
        </w:rPr>
        <w:fldChar w:fldCharType="separate"/>
      </w:r>
      <w:r w:rsidR="00D228F7">
        <w:rPr>
          <w:rFonts w:cstheme="minorHAnsi"/>
          <w:noProof/>
          <w:sz w:val="24"/>
          <w:szCs w:val="24"/>
        </w:rPr>
        <w:t>2</w:t>
      </w:r>
      <w:r w:rsidRPr="00132ADB">
        <w:rPr>
          <w:rFonts w:cstheme="minorHAnsi"/>
          <w:sz w:val="24"/>
          <w:szCs w:val="24"/>
        </w:rPr>
        <w:fldChar w:fldCharType="end"/>
      </w:r>
      <w:r w:rsidRPr="00132ADB">
        <w:rPr>
          <w:rFonts w:cstheme="minorHAnsi"/>
          <w:sz w:val="24"/>
          <w:szCs w:val="24"/>
        </w:rPr>
        <w:t>: Videz in urejenost vrtca</w:t>
      </w:r>
    </w:p>
    <w:p w14:paraId="29F999CF" w14:textId="3389E661" w:rsidR="00D32A0A" w:rsidRPr="00132ADB" w:rsidRDefault="009E7859" w:rsidP="00132ADB">
      <w:pPr>
        <w:jc w:val="both"/>
        <w:rPr>
          <w:rFonts w:cstheme="minorHAnsi"/>
          <w:sz w:val="24"/>
          <w:szCs w:val="24"/>
        </w:rPr>
      </w:pPr>
      <w:r w:rsidRPr="00132ADB">
        <w:rPr>
          <w:rFonts w:cstheme="minorHAnsi"/>
          <w:sz w:val="24"/>
          <w:szCs w:val="24"/>
        </w:rPr>
        <w:lastRenderedPageBreak/>
        <w:t>Starši so dobili tri trditve, pri katerih so morali označiti stopnjo strinjanja ali nestrinj</w:t>
      </w:r>
      <w:r w:rsidR="00C45F06" w:rsidRPr="00132ADB">
        <w:rPr>
          <w:rFonts w:cstheme="minorHAnsi"/>
          <w:sz w:val="24"/>
          <w:szCs w:val="24"/>
        </w:rPr>
        <w:t>a</w:t>
      </w:r>
      <w:r w:rsidRPr="00132ADB">
        <w:rPr>
          <w:rFonts w:cstheme="minorHAnsi"/>
          <w:sz w:val="24"/>
          <w:szCs w:val="24"/>
        </w:rPr>
        <w:t xml:space="preserve">nja. </w:t>
      </w:r>
      <w:r w:rsidR="00660B7F" w:rsidRPr="00132ADB">
        <w:rPr>
          <w:rFonts w:cstheme="minorHAnsi"/>
          <w:sz w:val="24"/>
          <w:szCs w:val="24"/>
        </w:rPr>
        <w:t>Prva trditev je: »Vrtec je dobro opremljen</w:t>
      </w:r>
      <w:r w:rsidR="00BC0A68" w:rsidRPr="00132ADB">
        <w:rPr>
          <w:rFonts w:cstheme="minorHAnsi"/>
          <w:sz w:val="24"/>
          <w:szCs w:val="24"/>
        </w:rPr>
        <w:t>.</w:t>
      </w:r>
      <w:r w:rsidR="00660B7F" w:rsidRPr="00132ADB">
        <w:rPr>
          <w:rFonts w:cstheme="minorHAnsi"/>
          <w:sz w:val="24"/>
          <w:szCs w:val="24"/>
        </w:rPr>
        <w:t xml:space="preserve">« </w:t>
      </w:r>
      <w:r w:rsidR="00FC6B62" w:rsidRPr="00132ADB">
        <w:rPr>
          <w:rFonts w:cstheme="minorHAnsi"/>
          <w:sz w:val="24"/>
          <w:szCs w:val="24"/>
        </w:rPr>
        <w:t>Več kot pol starš</w:t>
      </w:r>
      <w:r w:rsidR="006D56FD">
        <w:rPr>
          <w:rFonts w:cstheme="minorHAnsi"/>
          <w:sz w:val="24"/>
          <w:szCs w:val="24"/>
        </w:rPr>
        <w:t xml:space="preserve">ev (55 %) je označilo, da se s </w:t>
      </w:r>
      <w:r w:rsidR="00FC6B62" w:rsidRPr="00132ADB">
        <w:rPr>
          <w:rFonts w:cstheme="minorHAnsi"/>
          <w:sz w:val="24"/>
          <w:szCs w:val="24"/>
        </w:rPr>
        <w:t xml:space="preserve">trditvijo popolnoma strinjajo. </w:t>
      </w:r>
      <w:r w:rsidR="001D780B" w:rsidRPr="00132ADB">
        <w:rPr>
          <w:rFonts w:cstheme="minorHAnsi"/>
          <w:sz w:val="24"/>
          <w:szCs w:val="24"/>
        </w:rPr>
        <w:t xml:space="preserve">Preostalih 45 % staršev se z zgornjo trditvijo strinja. Noben starš ni izbral odgovora delno se strinjam ali se ne strinjam. </w:t>
      </w:r>
    </w:p>
    <w:p w14:paraId="7A329AC6" w14:textId="4C57D714" w:rsidR="009E7859" w:rsidRPr="00132ADB" w:rsidRDefault="001D780B" w:rsidP="00132ADB">
      <w:pPr>
        <w:jc w:val="both"/>
        <w:rPr>
          <w:rFonts w:cstheme="minorHAnsi"/>
          <w:sz w:val="24"/>
          <w:szCs w:val="24"/>
        </w:rPr>
      </w:pPr>
      <w:r w:rsidRPr="00132ADB">
        <w:rPr>
          <w:rFonts w:cstheme="minorHAnsi"/>
          <w:sz w:val="24"/>
          <w:szCs w:val="24"/>
        </w:rPr>
        <w:t xml:space="preserve">Druga trditev je: »Zunanje površine vrtca so varne.« S trditvijo se popolnoma strinja 69 % staršev. 21 % staršev se s trditvijo strinja. Zelo majhen delež staršev otrok našega vrtca (10 %) se s trditvijo le delno strinja. Noben starš ne kaže nestrinjanja s trditvijo. </w:t>
      </w:r>
      <w:r w:rsidR="00EA2517" w:rsidRPr="00132ADB">
        <w:rPr>
          <w:rFonts w:cstheme="minorHAnsi"/>
          <w:sz w:val="24"/>
          <w:szCs w:val="24"/>
        </w:rPr>
        <w:t>To pomeni, da starši zaupajo varnosti in kakovosti igralnih površin in ostalih zunanjih prostorov vrtca.</w:t>
      </w:r>
      <w:r w:rsidR="00C14CD2" w:rsidRPr="00132ADB">
        <w:rPr>
          <w:rFonts w:cstheme="minorHAnsi"/>
          <w:sz w:val="24"/>
          <w:szCs w:val="24"/>
        </w:rPr>
        <w:t xml:space="preserve"> V</w:t>
      </w:r>
      <w:r w:rsidR="00EA2517" w:rsidRPr="00132ADB">
        <w:rPr>
          <w:rFonts w:cstheme="minorHAnsi"/>
          <w:sz w:val="24"/>
          <w:szCs w:val="24"/>
        </w:rPr>
        <w:t>arnost zunanjih prostorov ni bila viden</w:t>
      </w:r>
      <w:r w:rsidR="00DC11E0" w:rsidRPr="00132ADB">
        <w:rPr>
          <w:rFonts w:cstheme="minorHAnsi"/>
          <w:sz w:val="24"/>
          <w:szCs w:val="24"/>
        </w:rPr>
        <w:t>a</w:t>
      </w:r>
      <w:r w:rsidR="00EA2517" w:rsidRPr="00132ADB">
        <w:rPr>
          <w:rFonts w:cstheme="minorHAnsi"/>
          <w:sz w:val="24"/>
          <w:szCs w:val="24"/>
        </w:rPr>
        <w:t xml:space="preserve"> kot problem.</w:t>
      </w:r>
    </w:p>
    <w:p w14:paraId="5B887D86" w14:textId="7C571183" w:rsidR="00D32A0A" w:rsidRDefault="00D32A0A" w:rsidP="00132ADB">
      <w:pPr>
        <w:jc w:val="both"/>
        <w:rPr>
          <w:rFonts w:cstheme="minorHAnsi"/>
          <w:sz w:val="24"/>
          <w:szCs w:val="24"/>
        </w:rPr>
      </w:pPr>
      <w:r w:rsidRPr="00132ADB">
        <w:rPr>
          <w:rFonts w:cstheme="minorHAnsi"/>
          <w:sz w:val="24"/>
          <w:szCs w:val="24"/>
        </w:rPr>
        <w:t>Tretja trditev je: »Okolica vrtca je urejena.« Pri ocenjevanju ureditve okolice vrtca prevladujejo odgovori, pri katerih se starši popolnoma strinjajo (59 %). Nekaj staršev (31 %) se s trditvijo strinja. Prav tako kot pri prejšnji trditvi se 10 % staršev (3 starši) s trditvijo delno strinja</w:t>
      </w:r>
      <w:r w:rsidR="006D56FD">
        <w:rPr>
          <w:rFonts w:cstheme="minorHAnsi"/>
          <w:sz w:val="24"/>
          <w:szCs w:val="24"/>
        </w:rPr>
        <w:t>jo</w:t>
      </w:r>
      <w:r w:rsidRPr="00132ADB">
        <w:rPr>
          <w:rFonts w:cstheme="minorHAnsi"/>
          <w:sz w:val="24"/>
          <w:szCs w:val="24"/>
        </w:rPr>
        <w:t>.</w:t>
      </w:r>
      <w:r w:rsidR="00355527" w:rsidRPr="00132ADB">
        <w:rPr>
          <w:rFonts w:cstheme="minorHAnsi"/>
          <w:sz w:val="24"/>
          <w:szCs w:val="24"/>
        </w:rPr>
        <w:t xml:space="preserve"> To pomeni, da urejenost okolice vrtca ni videna kot problem, saj noben starš ni izbral odgovora, da se s trditvijo ne strinja. </w:t>
      </w:r>
    </w:p>
    <w:p w14:paraId="4B6BBA1D" w14:textId="77777777" w:rsidR="00132ADB" w:rsidRPr="00132ADB" w:rsidRDefault="00132ADB" w:rsidP="00132ADB">
      <w:pPr>
        <w:jc w:val="both"/>
        <w:rPr>
          <w:rFonts w:cstheme="minorHAnsi"/>
          <w:sz w:val="24"/>
          <w:szCs w:val="24"/>
        </w:rPr>
      </w:pPr>
    </w:p>
    <w:p w14:paraId="51804486" w14:textId="242D6DC4" w:rsidR="003B69F3" w:rsidRPr="00132ADB" w:rsidRDefault="0055462F" w:rsidP="00132ADB">
      <w:pPr>
        <w:jc w:val="both"/>
        <w:rPr>
          <w:rFonts w:cstheme="minorHAnsi"/>
          <w:color w:val="70AD47" w:themeColor="accent6"/>
          <w:sz w:val="28"/>
          <w:szCs w:val="24"/>
        </w:rPr>
      </w:pPr>
      <w:r w:rsidRPr="00132ADB">
        <w:rPr>
          <w:rFonts w:cstheme="minorHAnsi"/>
          <w:color w:val="70AD47" w:themeColor="accent6"/>
          <w:sz w:val="28"/>
          <w:szCs w:val="24"/>
        </w:rPr>
        <w:t xml:space="preserve">VRTEC IN MEDIJI </w:t>
      </w:r>
    </w:p>
    <w:p w14:paraId="7DD8B544" w14:textId="07DF3820" w:rsidR="0055462F" w:rsidRPr="00132ADB" w:rsidRDefault="0055462F" w:rsidP="00132ADB">
      <w:pPr>
        <w:jc w:val="both"/>
        <w:rPr>
          <w:rFonts w:cstheme="minorHAnsi"/>
          <w:sz w:val="24"/>
          <w:szCs w:val="24"/>
        </w:rPr>
      </w:pPr>
      <w:r w:rsidRPr="00132ADB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 wp14:anchorId="12AA4D33" wp14:editId="701F9D37">
            <wp:extent cx="5760720" cy="2160990"/>
            <wp:effectExtent l="0" t="0" r="0" b="0"/>
            <wp:docPr id="4" name="Slika 4" descr="https://1ka.arnes.si/admin/survey/pChart/Cache/02b926ef453226ea9f09b8c104c6c1c4?1745822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ka.arnes.si/admin/survey/pChart/Cache/02b926ef453226ea9f09b8c104c6c1c4?17458221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6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8E1E5" w14:textId="755C1DDF" w:rsidR="0055462F" w:rsidRDefault="0055462F" w:rsidP="00132ADB">
      <w:pPr>
        <w:pStyle w:val="Napis"/>
        <w:jc w:val="center"/>
        <w:rPr>
          <w:rFonts w:cstheme="minorHAnsi"/>
          <w:sz w:val="24"/>
          <w:szCs w:val="24"/>
        </w:rPr>
      </w:pPr>
      <w:r w:rsidRPr="00132ADB">
        <w:rPr>
          <w:rFonts w:cstheme="minorHAnsi"/>
          <w:sz w:val="24"/>
          <w:szCs w:val="24"/>
        </w:rPr>
        <w:t xml:space="preserve">Graf </w:t>
      </w:r>
      <w:r w:rsidRPr="00132ADB">
        <w:rPr>
          <w:rFonts w:cstheme="minorHAnsi"/>
          <w:sz w:val="24"/>
          <w:szCs w:val="24"/>
        </w:rPr>
        <w:fldChar w:fldCharType="begin"/>
      </w:r>
      <w:r w:rsidRPr="00132ADB">
        <w:rPr>
          <w:rFonts w:cstheme="minorHAnsi"/>
          <w:sz w:val="24"/>
          <w:szCs w:val="24"/>
        </w:rPr>
        <w:instrText xml:space="preserve"> SEQ Graf \* ARABIC </w:instrText>
      </w:r>
      <w:r w:rsidRPr="00132ADB">
        <w:rPr>
          <w:rFonts w:cstheme="minorHAnsi"/>
          <w:sz w:val="24"/>
          <w:szCs w:val="24"/>
        </w:rPr>
        <w:fldChar w:fldCharType="separate"/>
      </w:r>
      <w:r w:rsidR="00D228F7">
        <w:rPr>
          <w:rFonts w:cstheme="minorHAnsi"/>
          <w:noProof/>
          <w:sz w:val="24"/>
          <w:szCs w:val="24"/>
        </w:rPr>
        <w:t>3</w:t>
      </w:r>
      <w:r w:rsidRPr="00132ADB">
        <w:rPr>
          <w:rFonts w:cstheme="minorHAnsi"/>
          <w:sz w:val="24"/>
          <w:szCs w:val="24"/>
        </w:rPr>
        <w:fldChar w:fldCharType="end"/>
      </w:r>
      <w:r w:rsidRPr="00132ADB">
        <w:rPr>
          <w:rFonts w:cstheme="minorHAnsi"/>
          <w:sz w:val="24"/>
          <w:szCs w:val="24"/>
        </w:rPr>
        <w:t>: Vrtec in mediji</w:t>
      </w:r>
    </w:p>
    <w:p w14:paraId="03C46784" w14:textId="77777777" w:rsidR="00132ADB" w:rsidRPr="00132ADB" w:rsidRDefault="00132ADB" w:rsidP="00132ADB"/>
    <w:p w14:paraId="0A971494" w14:textId="60FFCA8B" w:rsidR="00500D21" w:rsidRPr="00132ADB" w:rsidRDefault="00DE505A" w:rsidP="00132ADB">
      <w:pPr>
        <w:jc w:val="both"/>
        <w:rPr>
          <w:rFonts w:cstheme="minorHAnsi"/>
          <w:sz w:val="24"/>
          <w:szCs w:val="24"/>
        </w:rPr>
      </w:pPr>
      <w:r w:rsidRPr="00132ADB">
        <w:rPr>
          <w:rFonts w:cstheme="minorHAnsi"/>
          <w:sz w:val="24"/>
          <w:szCs w:val="24"/>
        </w:rPr>
        <w:t>Pri drugem sklop</w:t>
      </w:r>
      <w:r w:rsidR="00B2611A">
        <w:rPr>
          <w:rFonts w:cstheme="minorHAnsi"/>
          <w:sz w:val="24"/>
          <w:szCs w:val="24"/>
        </w:rPr>
        <w:t>u</w:t>
      </w:r>
      <w:r w:rsidRPr="00132ADB">
        <w:rPr>
          <w:rFonts w:cstheme="minorHAnsi"/>
          <w:sz w:val="24"/>
          <w:szCs w:val="24"/>
        </w:rPr>
        <w:t xml:space="preserve"> vpraš</w:t>
      </w:r>
      <w:r w:rsidR="006D56FD">
        <w:rPr>
          <w:rFonts w:cstheme="minorHAnsi"/>
          <w:sz w:val="24"/>
          <w:szCs w:val="24"/>
        </w:rPr>
        <w:t>anj</w:t>
      </w:r>
      <w:r w:rsidRPr="00132ADB">
        <w:rPr>
          <w:rFonts w:cstheme="minorHAnsi"/>
          <w:sz w:val="24"/>
          <w:szCs w:val="24"/>
        </w:rPr>
        <w:t xml:space="preserve"> so starši prav tako označevali stopnjo strinjanja oziroma nestrinjanja do treh podanih trditev. Prva trdi</w:t>
      </w:r>
      <w:r w:rsidR="005871D0" w:rsidRPr="00132ADB">
        <w:rPr>
          <w:rFonts w:cstheme="minorHAnsi"/>
          <w:sz w:val="24"/>
          <w:szCs w:val="24"/>
        </w:rPr>
        <w:t xml:space="preserve">tev je: »Aktivnosti otrok so dostojno predstavljene javnosti.« </w:t>
      </w:r>
      <w:r w:rsidR="00500D21" w:rsidRPr="00132ADB">
        <w:rPr>
          <w:rFonts w:cstheme="minorHAnsi"/>
          <w:sz w:val="24"/>
          <w:szCs w:val="24"/>
        </w:rPr>
        <w:t>Večina staršev kaže popolno strinjanje (52 %) ali strinjanje (41 %). Dva starša, ki predstavljata 7 %</w:t>
      </w:r>
      <w:r w:rsidR="00136A09">
        <w:rPr>
          <w:rFonts w:cstheme="minorHAnsi"/>
          <w:sz w:val="24"/>
          <w:szCs w:val="24"/>
        </w:rPr>
        <w:t>,</w:t>
      </w:r>
      <w:r w:rsidR="00500D21" w:rsidRPr="00132ADB">
        <w:rPr>
          <w:rFonts w:cstheme="minorHAnsi"/>
          <w:sz w:val="24"/>
          <w:szCs w:val="24"/>
        </w:rPr>
        <w:t xml:space="preserve"> se s trditvijo delno strinjata. Noben starš se s trditvijo ne strinja. </w:t>
      </w:r>
    </w:p>
    <w:p w14:paraId="4EB8A663" w14:textId="2CCB2534" w:rsidR="0031003A" w:rsidRPr="00132ADB" w:rsidRDefault="00500D21" w:rsidP="00132ADB">
      <w:pPr>
        <w:jc w:val="both"/>
        <w:rPr>
          <w:rFonts w:cstheme="minorHAnsi"/>
          <w:sz w:val="24"/>
          <w:szCs w:val="24"/>
        </w:rPr>
      </w:pPr>
      <w:r w:rsidRPr="00132ADB">
        <w:rPr>
          <w:rFonts w:cstheme="minorHAnsi"/>
          <w:sz w:val="24"/>
          <w:szCs w:val="24"/>
        </w:rPr>
        <w:t>Druga trditev preverja mnenje staršev otrok iz vrtca, ki se navezuje na spletno stran. V ta namen smo zapisali trditev: »Spleta stran nudi vse potrebne informacije in vpogled v delo v vrtcu</w:t>
      </w:r>
      <w:r w:rsidR="0031003A" w:rsidRPr="00132ADB">
        <w:rPr>
          <w:rFonts w:cstheme="minorHAnsi"/>
          <w:sz w:val="24"/>
          <w:szCs w:val="24"/>
        </w:rPr>
        <w:t xml:space="preserve">.« Dvanajst staršev (38 %) se s trditvijo popolnoma strinja, 41 % pa se s trditvijo le strinja. Delno se s trditvijo strinja 17 % staršev, nekaj (3 %) pa se jih s trditvijo ne strinja. To pomeni, da so starši v večini s spletno stranjo zadovoljni kljub temu pa so </w:t>
      </w:r>
      <w:r w:rsidR="00B63BDD">
        <w:rPr>
          <w:rFonts w:cstheme="minorHAnsi"/>
          <w:sz w:val="24"/>
          <w:szCs w:val="24"/>
        </w:rPr>
        <w:t>potrebne</w:t>
      </w:r>
      <w:r w:rsidR="0031003A" w:rsidRPr="00132ADB">
        <w:rPr>
          <w:rFonts w:cstheme="minorHAnsi"/>
          <w:sz w:val="24"/>
          <w:szCs w:val="24"/>
        </w:rPr>
        <w:t xml:space="preserve"> izboljšave. </w:t>
      </w:r>
    </w:p>
    <w:p w14:paraId="43A26189" w14:textId="20C3EB87" w:rsidR="00DF140C" w:rsidRDefault="00B34D86" w:rsidP="00132ADB">
      <w:pPr>
        <w:jc w:val="both"/>
        <w:rPr>
          <w:rFonts w:cstheme="minorHAnsi"/>
          <w:sz w:val="24"/>
          <w:szCs w:val="24"/>
        </w:rPr>
      </w:pPr>
      <w:r w:rsidRPr="00132ADB">
        <w:rPr>
          <w:rFonts w:cstheme="minorHAnsi"/>
          <w:sz w:val="24"/>
          <w:szCs w:val="24"/>
        </w:rPr>
        <w:lastRenderedPageBreak/>
        <w:t xml:space="preserve">Zadnja trditev, ki se navezuje na predstavitev vrtca v medijih, je: »Časopis </w:t>
      </w:r>
      <w:proofErr w:type="spellStart"/>
      <w:r w:rsidRPr="00132ADB">
        <w:rPr>
          <w:rFonts w:cstheme="minorHAnsi"/>
          <w:sz w:val="24"/>
          <w:szCs w:val="24"/>
        </w:rPr>
        <w:t>Jakopis</w:t>
      </w:r>
      <w:proofErr w:type="spellEnd"/>
      <w:r w:rsidRPr="00132ADB">
        <w:rPr>
          <w:rFonts w:cstheme="minorHAnsi"/>
          <w:sz w:val="24"/>
          <w:szCs w:val="24"/>
        </w:rPr>
        <w:t xml:space="preserve"> je kakovostno pripravljen in zajema dogodke v vrtcu in šoli.« Starši kažejo popolno strinjanje (48 %) ali strinjanje s trditvijo (52 %). Noben starš ob trditvi ne izraža nestrinjanja ali le delnega strinjanja. </w:t>
      </w:r>
    </w:p>
    <w:p w14:paraId="172F52D7" w14:textId="77777777" w:rsidR="00132ADB" w:rsidRPr="00132ADB" w:rsidRDefault="00132ADB" w:rsidP="00132ADB">
      <w:pPr>
        <w:jc w:val="both"/>
        <w:rPr>
          <w:rFonts w:cstheme="minorHAnsi"/>
          <w:sz w:val="24"/>
          <w:szCs w:val="24"/>
        </w:rPr>
      </w:pPr>
    </w:p>
    <w:p w14:paraId="68479204" w14:textId="77777777" w:rsidR="00DF140C" w:rsidRPr="00132ADB" w:rsidRDefault="00DF140C" w:rsidP="00132ADB">
      <w:pPr>
        <w:jc w:val="both"/>
        <w:rPr>
          <w:rFonts w:cstheme="minorHAnsi"/>
          <w:color w:val="70AD47" w:themeColor="accent6"/>
          <w:sz w:val="28"/>
          <w:szCs w:val="24"/>
        </w:rPr>
      </w:pPr>
      <w:r w:rsidRPr="00132ADB">
        <w:rPr>
          <w:rFonts w:cstheme="minorHAnsi"/>
          <w:color w:val="70AD47" w:themeColor="accent6"/>
          <w:sz w:val="28"/>
          <w:szCs w:val="24"/>
        </w:rPr>
        <w:t xml:space="preserve">SODELOVANJE VRTCA Z OKOLJEM </w:t>
      </w:r>
    </w:p>
    <w:p w14:paraId="58CAD653" w14:textId="000E8138" w:rsidR="0055462F" w:rsidRPr="00132ADB" w:rsidRDefault="00DF140C" w:rsidP="00132ADB">
      <w:pPr>
        <w:jc w:val="both"/>
        <w:rPr>
          <w:rFonts w:cstheme="minorHAnsi"/>
          <w:sz w:val="24"/>
          <w:szCs w:val="24"/>
        </w:rPr>
      </w:pPr>
      <w:r w:rsidRPr="00132ADB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 wp14:anchorId="084C9ACC" wp14:editId="485500DA">
            <wp:extent cx="5760720" cy="2160990"/>
            <wp:effectExtent l="0" t="0" r="0" b="0"/>
            <wp:docPr id="5" name="Slika 5" descr="https://1ka.arnes.si/admin/survey/pChart/Cache/b323609155f43bd1ea36a66ee34f0afd?1745833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ka.arnes.si/admin/survey/pChart/Cache/b323609155f43bd1ea36a66ee34f0afd?17458334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6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D21" w:rsidRPr="00132ADB">
        <w:rPr>
          <w:rFonts w:cstheme="minorHAnsi"/>
          <w:sz w:val="24"/>
          <w:szCs w:val="24"/>
        </w:rPr>
        <w:t xml:space="preserve"> </w:t>
      </w:r>
    </w:p>
    <w:p w14:paraId="477FE289" w14:textId="4724624C" w:rsidR="00DF140C" w:rsidRPr="00132ADB" w:rsidRDefault="00DF140C" w:rsidP="00132ADB">
      <w:pPr>
        <w:pStyle w:val="Napis"/>
        <w:jc w:val="center"/>
        <w:rPr>
          <w:rFonts w:cstheme="minorHAnsi"/>
          <w:sz w:val="24"/>
          <w:szCs w:val="24"/>
        </w:rPr>
      </w:pPr>
      <w:r w:rsidRPr="00132ADB">
        <w:rPr>
          <w:rFonts w:cstheme="minorHAnsi"/>
          <w:sz w:val="24"/>
          <w:szCs w:val="24"/>
        </w:rPr>
        <w:t xml:space="preserve">Graf </w:t>
      </w:r>
      <w:r w:rsidRPr="00132ADB">
        <w:rPr>
          <w:rFonts w:cstheme="minorHAnsi"/>
          <w:sz w:val="24"/>
          <w:szCs w:val="24"/>
        </w:rPr>
        <w:fldChar w:fldCharType="begin"/>
      </w:r>
      <w:r w:rsidRPr="00132ADB">
        <w:rPr>
          <w:rFonts w:cstheme="minorHAnsi"/>
          <w:sz w:val="24"/>
          <w:szCs w:val="24"/>
        </w:rPr>
        <w:instrText xml:space="preserve"> SEQ Graf \* ARABIC </w:instrText>
      </w:r>
      <w:r w:rsidRPr="00132ADB">
        <w:rPr>
          <w:rFonts w:cstheme="minorHAnsi"/>
          <w:sz w:val="24"/>
          <w:szCs w:val="24"/>
        </w:rPr>
        <w:fldChar w:fldCharType="separate"/>
      </w:r>
      <w:r w:rsidR="00D228F7">
        <w:rPr>
          <w:rFonts w:cstheme="minorHAnsi"/>
          <w:noProof/>
          <w:sz w:val="24"/>
          <w:szCs w:val="24"/>
        </w:rPr>
        <w:t>4</w:t>
      </w:r>
      <w:r w:rsidRPr="00132ADB">
        <w:rPr>
          <w:rFonts w:cstheme="minorHAnsi"/>
          <w:sz w:val="24"/>
          <w:szCs w:val="24"/>
        </w:rPr>
        <w:fldChar w:fldCharType="end"/>
      </w:r>
      <w:r w:rsidRPr="00132ADB">
        <w:rPr>
          <w:rFonts w:cstheme="minorHAnsi"/>
          <w:sz w:val="24"/>
          <w:szCs w:val="24"/>
        </w:rPr>
        <w:t>: Sodelovanje vrtca z okoljem</w:t>
      </w:r>
    </w:p>
    <w:p w14:paraId="7AF5F989" w14:textId="77777777" w:rsidR="00132ADB" w:rsidRDefault="00132ADB" w:rsidP="00132ADB">
      <w:pPr>
        <w:jc w:val="both"/>
        <w:rPr>
          <w:rFonts w:cstheme="minorHAnsi"/>
          <w:sz w:val="24"/>
          <w:szCs w:val="24"/>
        </w:rPr>
      </w:pPr>
    </w:p>
    <w:p w14:paraId="63DC7A6B" w14:textId="721069F1" w:rsidR="00DF140C" w:rsidRPr="00132ADB" w:rsidRDefault="00DF140C" w:rsidP="00132ADB">
      <w:pPr>
        <w:jc w:val="both"/>
        <w:rPr>
          <w:rFonts w:cstheme="minorHAnsi"/>
          <w:sz w:val="24"/>
          <w:szCs w:val="24"/>
        </w:rPr>
      </w:pPr>
      <w:r w:rsidRPr="00132ADB">
        <w:rPr>
          <w:rFonts w:cstheme="minorHAnsi"/>
          <w:sz w:val="24"/>
          <w:szCs w:val="24"/>
        </w:rPr>
        <w:t>Tretji sklop vprašanj se navezuje na sodelovanje vrtca z okoljem</w:t>
      </w:r>
      <w:r w:rsidR="009A7667" w:rsidRPr="00132ADB">
        <w:rPr>
          <w:rFonts w:cstheme="minorHAnsi"/>
          <w:sz w:val="24"/>
          <w:szCs w:val="24"/>
        </w:rPr>
        <w:t>. Prva trditev: »Vrtec aktivno in uspešno sodeluje z društvi v kraju in okolici,« prikazuje pogled staršev na sodelovanje vrtca z društvi v kraju. Petnajst staršev (52 %) meni, da je sodelovanje odlično, kar so izkazali z izbiro odgovora popolnoma se strinjam. Strinja</w:t>
      </w:r>
      <w:r w:rsidR="00F369E8">
        <w:rPr>
          <w:rFonts w:cstheme="minorHAnsi"/>
          <w:sz w:val="24"/>
          <w:szCs w:val="24"/>
        </w:rPr>
        <w:t>nje s trditvijo je kazalo 38 % sta</w:t>
      </w:r>
      <w:r w:rsidR="00873B11">
        <w:rPr>
          <w:rFonts w:cstheme="minorHAnsi"/>
          <w:sz w:val="24"/>
          <w:szCs w:val="24"/>
        </w:rPr>
        <w:t>r</w:t>
      </w:r>
      <w:r w:rsidR="00F369E8">
        <w:rPr>
          <w:rFonts w:cstheme="minorHAnsi"/>
          <w:sz w:val="24"/>
          <w:szCs w:val="24"/>
        </w:rPr>
        <w:t>šev</w:t>
      </w:r>
      <w:r w:rsidR="009A7667" w:rsidRPr="00132ADB">
        <w:rPr>
          <w:rFonts w:cstheme="minorHAnsi"/>
          <w:sz w:val="24"/>
          <w:szCs w:val="24"/>
        </w:rPr>
        <w:t xml:space="preserve">. 10 % staršev se s trditvijo delno strinja. </w:t>
      </w:r>
    </w:p>
    <w:p w14:paraId="774EA506" w14:textId="5A494AE8" w:rsidR="00372021" w:rsidRDefault="00372021" w:rsidP="00132ADB">
      <w:pPr>
        <w:jc w:val="both"/>
        <w:rPr>
          <w:rFonts w:cstheme="minorHAnsi"/>
          <w:sz w:val="24"/>
          <w:szCs w:val="24"/>
        </w:rPr>
      </w:pPr>
      <w:r w:rsidRPr="00132ADB">
        <w:rPr>
          <w:rFonts w:cstheme="minorHAnsi"/>
          <w:sz w:val="24"/>
          <w:szCs w:val="24"/>
        </w:rPr>
        <w:t>Druga trditev preverja, kaj starši menijo o sodelovanju vrtca z drugimi vzgojno-iz</w:t>
      </w:r>
      <w:r w:rsidR="00873B11">
        <w:rPr>
          <w:rFonts w:cstheme="minorHAnsi"/>
          <w:sz w:val="24"/>
          <w:szCs w:val="24"/>
        </w:rPr>
        <w:t>obraževalnimi ustanovami v občin</w:t>
      </w:r>
      <w:r w:rsidRPr="00132ADB">
        <w:rPr>
          <w:rFonts w:cstheme="minorHAnsi"/>
          <w:sz w:val="24"/>
          <w:szCs w:val="24"/>
        </w:rPr>
        <w:t>i. V ta namen smo zapisali trditev: »Vrtec aktivno sodeluje z vzgojno-izobraževalnimi ustanovami v občini.« 36 % staršev se s trditvijo popolnoma strinja, 57 % pa jih je izbralo odgovor, da se s</w:t>
      </w:r>
      <w:r w:rsidR="00873B11">
        <w:rPr>
          <w:rFonts w:cstheme="minorHAnsi"/>
          <w:sz w:val="24"/>
          <w:szCs w:val="24"/>
        </w:rPr>
        <w:t>trinjajo. 7 % staršev</w:t>
      </w:r>
      <w:r w:rsidRPr="00132ADB">
        <w:rPr>
          <w:rFonts w:cstheme="minorHAnsi"/>
          <w:sz w:val="24"/>
          <w:szCs w:val="24"/>
        </w:rPr>
        <w:t xml:space="preserve"> se s trditvijo delno strinja.</w:t>
      </w:r>
    </w:p>
    <w:p w14:paraId="57DED68D" w14:textId="1AD9D35D" w:rsidR="00132ADB" w:rsidRDefault="00132ADB" w:rsidP="00132ADB">
      <w:pPr>
        <w:jc w:val="both"/>
        <w:rPr>
          <w:rFonts w:cstheme="minorHAnsi"/>
          <w:sz w:val="24"/>
          <w:szCs w:val="24"/>
        </w:rPr>
      </w:pPr>
    </w:p>
    <w:p w14:paraId="318E5F18" w14:textId="3DE2DA0F" w:rsidR="00132ADB" w:rsidRDefault="00132ADB" w:rsidP="00132ADB">
      <w:pPr>
        <w:jc w:val="both"/>
        <w:rPr>
          <w:rFonts w:cstheme="minorHAnsi"/>
          <w:sz w:val="24"/>
          <w:szCs w:val="24"/>
        </w:rPr>
      </w:pPr>
    </w:p>
    <w:p w14:paraId="42D45015" w14:textId="66111F47" w:rsidR="00132ADB" w:rsidRDefault="00132ADB" w:rsidP="00132ADB">
      <w:pPr>
        <w:jc w:val="both"/>
        <w:rPr>
          <w:rFonts w:cstheme="minorHAnsi"/>
          <w:sz w:val="24"/>
          <w:szCs w:val="24"/>
        </w:rPr>
      </w:pPr>
    </w:p>
    <w:p w14:paraId="39E9C4FB" w14:textId="58369105" w:rsidR="00132ADB" w:rsidRDefault="00132ADB" w:rsidP="00132ADB">
      <w:pPr>
        <w:jc w:val="both"/>
        <w:rPr>
          <w:rFonts w:cstheme="minorHAnsi"/>
          <w:sz w:val="24"/>
          <w:szCs w:val="24"/>
        </w:rPr>
      </w:pPr>
    </w:p>
    <w:p w14:paraId="406663BA" w14:textId="330CBA87" w:rsidR="00132ADB" w:rsidRDefault="00132ADB" w:rsidP="00132ADB">
      <w:pPr>
        <w:jc w:val="both"/>
        <w:rPr>
          <w:rFonts w:cstheme="minorHAnsi"/>
          <w:sz w:val="24"/>
          <w:szCs w:val="24"/>
        </w:rPr>
      </w:pPr>
    </w:p>
    <w:p w14:paraId="0A5C8C5C" w14:textId="1B816B8F" w:rsidR="00132ADB" w:rsidRDefault="00132ADB" w:rsidP="00132ADB">
      <w:pPr>
        <w:jc w:val="both"/>
        <w:rPr>
          <w:rFonts w:cstheme="minorHAnsi"/>
          <w:sz w:val="24"/>
          <w:szCs w:val="24"/>
        </w:rPr>
      </w:pPr>
    </w:p>
    <w:p w14:paraId="4F080106" w14:textId="011C263D" w:rsidR="00132ADB" w:rsidRDefault="00132ADB" w:rsidP="00132ADB">
      <w:pPr>
        <w:jc w:val="both"/>
        <w:rPr>
          <w:rFonts w:cstheme="minorHAnsi"/>
          <w:sz w:val="24"/>
          <w:szCs w:val="24"/>
        </w:rPr>
      </w:pPr>
    </w:p>
    <w:p w14:paraId="0F2F4925" w14:textId="77777777" w:rsidR="00132ADB" w:rsidRPr="00132ADB" w:rsidRDefault="00132ADB" w:rsidP="00132ADB">
      <w:pPr>
        <w:jc w:val="both"/>
        <w:rPr>
          <w:rFonts w:cstheme="minorHAnsi"/>
          <w:sz w:val="24"/>
          <w:szCs w:val="24"/>
        </w:rPr>
      </w:pPr>
    </w:p>
    <w:p w14:paraId="6FA153C0" w14:textId="2415B951" w:rsidR="00927389" w:rsidRPr="00132ADB" w:rsidRDefault="00927389" w:rsidP="00132ADB">
      <w:pPr>
        <w:rPr>
          <w:rFonts w:cstheme="minorHAnsi"/>
          <w:color w:val="70AD47" w:themeColor="accent6"/>
          <w:sz w:val="28"/>
          <w:szCs w:val="24"/>
        </w:rPr>
      </w:pPr>
      <w:r w:rsidRPr="00132ADB">
        <w:rPr>
          <w:rFonts w:cstheme="minorHAnsi"/>
          <w:color w:val="70AD47" w:themeColor="accent6"/>
          <w:sz w:val="28"/>
          <w:szCs w:val="24"/>
        </w:rPr>
        <w:lastRenderedPageBreak/>
        <w:t>ORGANIZACIJA DELA V VRTCU</w:t>
      </w:r>
    </w:p>
    <w:p w14:paraId="5BC9E0BC" w14:textId="3C2EBF76" w:rsidR="00927389" w:rsidRPr="00132ADB" w:rsidRDefault="002770FF" w:rsidP="00132ADB">
      <w:pPr>
        <w:jc w:val="both"/>
        <w:rPr>
          <w:rFonts w:cstheme="minorHAnsi"/>
          <w:sz w:val="24"/>
          <w:szCs w:val="24"/>
        </w:rPr>
      </w:pPr>
      <w:r w:rsidRPr="00132ADB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 wp14:anchorId="4069B7CC" wp14:editId="57F3B9E1">
            <wp:extent cx="5760720" cy="2377425"/>
            <wp:effectExtent l="0" t="0" r="0" b="0"/>
            <wp:docPr id="6" name="Slika 6" descr="https://1ka.arnes.si/admin/survey/pChart/Cache/1a03434bd34fcc24cbd998810d9c71c5?1745833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ka.arnes.si/admin/survey/pChart/Cache/1a03434bd34fcc24cbd998810d9c71c5?17458337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3D9B9" w14:textId="11FE8C26" w:rsidR="002770FF" w:rsidRDefault="002770FF" w:rsidP="00132ADB">
      <w:pPr>
        <w:pStyle w:val="Napis"/>
        <w:jc w:val="center"/>
        <w:rPr>
          <w:rFonts w:cstheme="minorHAnsi"/>
          <w:sz w:val="24"/>
          <w:szCs w:val="24"/>
        </w:rPr>
      </w:pPr>
      <w:r w:rsidRPr="00132ADB">
        <w:rPr>
          <w:rFonts w:cstheme="minorHAnsi"/>
          <w:sz w:val="24"/>
          <w:szCs w:val="24"/>
        </w:rPr>
        <w:t xml:space="preserve">Graf </w:t>
      </w:r>
      <w:r w:rsidRPr="00132ADB">
        <w:rPr>
          <w:rFonts w:cstheme="minorHAnsi"/>
          <w:sz w:val="24"/>
          <w:szCs w:val="24"/>
        </w:rPr>
        <w:fldChar w:fldCharType="begin"/>
      </w:r>
      <w:r w:rsidRPr="00132ADB">
        <w:rPr>
          <w:rFonts w:cstheme="minorHAnsi"/>
          <w:sz w:val="24"/>
          <w:szCs w:val="24"/>
        </w:rPr>
        <w:instrText xml:space="preserve"> SEQ Graf \* ARABIC </w:instrText>
      </w:r>
      <w:r w:rsidRPr="00132ADB">
        <w:rPr>
          <w:rFonts w:cstheme="minorHAnsi"/>
          <w:sz w:val="24"/>
          <w:szCs w:val="24"/>
        </w:rPr>
        <w:fldChar w:fldCharType="separate"/>
      </w:r>
      <w:r w:rsidR="00D228F7">
        <w:rPr>
          <w:rFonts w:cstheme="minorHAnsi"/>
          <w:noProof/>
          <w:sz w:val="24"/>
          <w:szCs w:val="24"/>
        </w:rPr>
        <w:t>5</w:t>
      </w:r>
      <w:r w:rsidRPr="00132ADB">
        <w:rPr>
          <w:rFonts w:cstheme="minorHAnsi"/>
          <w:sz w:val="24"/>
          <w:szCs w:val="24"/>
        </w:rPr>
        <w:fldChar w:fldCharType="end"/>
      </w:r>
      <w:r w:rsidRPr="00132ADB">
        <w:rPr>
          <w:rFonts w:cstheme="minorHAnsi"/>
          <w:sz w:val="24"/>
          <w:szCs w:val="24"/>
        </w:rPr>
        <w:t>: Organizacija dela v vrtcu</w:t>
      </w:r>
    </w:p>
    <w:p w14:paraId="0BF957DC" w14:textId="77777777" w:rsidR="00132ADB" w:rsidRPr="00132ADB" w:rsidRDefault="00132ADB" w:rsidP="00132ADB"/>
    <w:p w14:paraId="5DFF8A7B" w14:textId="08CE69F6" w:rsidR="002770FF" w:rsidRPr="00132ADB" w:rsidRDefault="002770FF" w:rsidP="00132ADB">
      <w:pPr>
        <w:jc w:val="both"/>
        <w:rPr>
          <w:rFonts w:cstheme="minorHAnsi"/>
          <w:sz w:val="24"/>
          <w:szCs w:val="24"/>
        </w:rPr>
      </w:pPr>
      <w:r w:rsidRPr="00132ADB">
        <w:rPr>
          <w:rFonts w:cstheme="minorHAnsi"/>
          <w:sz w:val="24"/>
          <w:szCs w:val="24"/>
        </w:rPr>
        <w:t xml:space="preserve">V četrtem sklopu vprašanj smo s pomočjo šestih zastavljenih trditev ugotavljali mnenje staršev o kvaliteti organizacije dela v vrtcu. Prva trditev, do katere so se starši opredelili, je: »Delo vrtca je dobro načrtovano.« S trditvijo se strinja vseh 29 staršev, ki so v anketi sodelovali. 69 % se jih s to trditvijo popolnoma strinja, ostali se s trditvijo strinjajo. </w:t>
      </w:r>
    </w:p>
    <w:p w14:paraId="71C3B2C5" w14:textId="75480FAE" w:rsidR="002770FF" w:rsidRPr="00132ADB" w:rsidRDefault="002770FF" w:rsidP="00132ADB">
      <w:pPr>
        <w:jc w:val="both"/>
        <w:rPr>
          <w:rFonts w:cstheme="minorHAnsi"/>
          <w:sz w:val="24"/>
          <w:szCs w:val="24"/>
        </w:rPr>
      </w:pPr>
      <w:r w:rsidRPr="00132ADB">
        <w:rPr>
          <w:rFonts w:cstheme="minorHAnsi"/>
          <w:sz w:val="24"/>
          <w:szCs w:val="24"/>
        </w:rPr>
        <w:t xml:space="preserve">Druga trditev je: »Aktivnosti zaposlenih in otrok so dobro organizirane.« </w:t>
      </w:r>
      <w:r w:rsidR="00886C44" w:rsidRPr="00132ADB">
        <w:rPr>
          <w:rFonts w:cstheme="minorHAnsi"/>
          <w:sz w:val="24"/>
          <w:szCs w:val="24"/>
        </w:rPr>
        <w:t xml:space="preserve">S to trditvijo se popolnoma strinja 72 % staršev, 24 % pa se jih strinja. Le en starš se s trditvijo delno strinja. </w:t>
      </w:r>
    </w:p>
    <w:p w14:paraId="27AA4E2C" w14:textId="688E813E" w:rsidR="00ED0E3A" w:rsidRPr="00132ADB" w:rsidRDefault="00ED0E3A" w:rsidP="00132ADB">
      <w:pPr>
        <w:jc w:val="both"/>
        <w:rPr>
          <w:rFonts w:cstheme="minorHAnsi"/>
          <w:sz w:val="24"/>
          <w:szCs w:val="24"/>
        </w:rPr>
      </w:pPr>
      <w:r w:rsidRPr="00132ADB">
        <w:rPr>
          <w:rFonts w:cstheme="minorHAnsi"/>
          <w:sz w:val="24"/>
          <w:szCs w:val="24"/>
        </w:rPr>
        <w:t>Tretja trditev je: »</w:t>
      </w:r>
      <w:r w:rsidR="002E1444" w:rsidRPr="00132ADB">
        <w:rPr>
          <w:rFonts w:cstheme="minorHAnsi"/>
          <w:sz w:val="24"/>
          <w:szCs w:val="24"/>
        </w:rPr>
        <w:t>Nejasnosti se rešujejo sproti</w:t>
      </w:r>
      <w:r w:rsidRPr="00132ADB">
        <w:rPr>
          <w:rFonts w:cstheme="minorHAnsi"/>
          <w:sz w:val="24"/>
          <w:szCs w:val="24"/>
        </w:rPr>
        <w:t xml:space="preserve">.« S to trditvijo se popolnoma strinja </w:t>
      </w:r>
      <w:r w:rsidR="00D71EC8" w:rsidRPr="00132ADB">
        <w:rPr>
          <w:rFonts w:cstheme="minorHAnsi"/>
          <w:sz w:val="24"/>
          <w:szCs w:val="24"/>
        </w:rPr>
        <w:t>83</w:t>
      </w:r>
      <w:r w:rsidRPr="00132ADB">
        <w:rPr>
          <w:rFonts w:cstheme="minorHAnsi"/>
          <w:sz w:val="24"/>
          <w:szCs w:val="24"/>
        </w:rPr>
        <w:t xml:space="preserve"> % staršev, </w:t>
      </w:r>
      <w:r w:rsidR="00D71EC8" w:rsidRPr="00132ADB">
        <w:rPr>
          <w:rFonts w:cstheme="minorHAnsi"/>
          <w:sz w:val="24"/>
          <w:szCs w:val="24"/>
        </w:rPr>
        <w:t>1</w:t>
      </w:r>
      <w:r w:rsidRPr="00132ADB">
        <w:rPr>
          <w:rFonts w:cstheme="minorHAnsi"/>
          <w:sz w:val="24"/>
          <w:szCs w:val="24"/>
        </w:rPr>
        <w:t xml:space="preserve">4 % pa se jih strinja. Le en starš se s trditvijo delno strinja. </w:t>
      </w:r>
    </w:p>
    <w:p w14:paraId="7CE5BDCB" w14:textId="527A0CF4" w:rsidR="00D71EC8" w:rsidRPr="00132ADB" w:rsidRDefault="00D71EC8" w:rsidP="00132ADB">
      <w:pPr>
        <w:jc w:val="both"/>
        <w:rPr>
          <w:rFonts w:cstheme="minorHAnsi"/>
          <w:sz w:val="24"/>
          <w:szCs w:val="24"/>
        </w:rPr>
      </w:pPr>
      <w:r w:rsidRPr="00132ADB">
        <w:rPr>
          <w:rFonts w:cstheme="minorHAnsi"/>
          <w:sz w:val="24"/>
          <w:szCs w:val="24"/>
        </w:rPr>
        <w:t>»O uresničevanju načrtovanega dela in dogovorov smo starši sproti obveščeni,« je četrta trditev, v kateri so starši kazali strinjanje.</w:t>
      </w:r>
      <w:r w:rsidR="004F28D9" w:rsidRPr="00132ADB">
        <w:rPr>
          <w:rFonts w:cstheme="minorHAnsi"/>
          <w:sz w:val="24"/>
          <w:szCs w:val="24"/>
        </w:rPr>
        <w:t xml:space="preserve"> 72 % staršev se s trditvijo popolnoma strinja, 28 % staršev pa </w:t>
      </w:r>
      <w:r w:rsidR="00D10CCB">
        <w:rPr>
          <w:rFonts w:cstheme="minorHAnsi"/>
          <w:sz w:val="24"/>
          <w:szCs w:val="24"/>
        </w:rPr>
        <w:t>se strinja</w:t>
      </w:r>
      <w:r w:rsidR="004F28D9" w:rsidRPr="00132ADB">
        <w:rPr>
          <w:rFonts w:cstheme="minorHAnsi"/>
          <w:sz w:val="24"/>
          <w:szCs w:val="24"/>
        </w:rPr>
        <w:t>.</w:t>
      </w:r>
      <w:r w:rsidRPr="00132ADB">
        <w:rPr>
          <w:rFonts w:cstheme="minorHAnsi"/>
          <w:sz w:val="24"/>
          <w:szCs w:val="24"/>
        </w:rPr>
        <w:t xml:space="preserve"> </w:t>
      </w:r>
      <w:r w:rsidR="00266BA4">
        <w:rPr>
          <w:rFonts w:cstheme="minorHAnsi"/>
          <w:sz w:val="24"/>
          <w:szCs w:val="24"/>
        </w:rPr>
        <w:t>Noben starš s</w:t>
      </w:r>
      <w:r w:rsidR="002B5E52" w:rsidRPr="00132ADB">
        <w:rPr>
          <w:rFonts w:cstheme="minorHAnsi"/>
          <w:sz w:val="24"/>
          <w:szCs w:val="24"/>
        </w:rPr>
        <w:t xml:space="preserve">e s trditvijo ni delno strinjal ali se ni strinjal. </w:t>
      </w:r>
      <w:r w:rsidR="00F1234C" w:rsidRPr="00132ADB">
        <w:rPr>
          <w:rFonts w:cstheme="minorHAnsi"/>
          <w:sz w:val="24"/>
          <w:szCs w:val="24"/>
        </w:rPr>
        <w:t>Enak delež odgovorov se pojavlja tudi pri trditvi: »Dnevna rutina je dobro organizirana.«</w:t>
      </w:r>
    </w:p>
    <w:p w14:paraId="1B541286" w14:textId="6E9F834B" w:rsidR="00F1234C" w:rsidRDefault="00F1234C" w:rsidP="00132ADB">
      <w:pPr>
        <w:jc w:val="both"/>
        <w:rPr>
          <w:rFonts w:cstheme="minorHAnsi"/>
          <w:sz w:val="24"/>
          <w:szCs w:val="24"/>
        </w:rPr>
      </w:pPr>
      <w:r w:rsidRPr="00132ADB">
        <w:rPr>
          <w:rFonts w:cstheme="minorHAnsi"/>
          <w:sz w:val="24"/>
          <w:szCs w:val="24"/>
        </w:rPr>
        <w:t>V peti trditvi: »Otrokom so na voljo raznolike interesne dejavnosti in projekti,« starši kažejo popolno strinj</w:t>
      </w:r>
      <w:r w:rsidR="00034858">
        <w:rPr>
          <w:rFonts w:cstheme="minorHAnsi"/>
          <w:sz w:val="24"/>
          <w:szCs w:val="24"/>
        </w:rPr>
        <w:t xml:space="preserve">anje v 50 %. 43 % staršev se s </w:t>
      </w:r>
      <w:r w:rsidRPr="00132ADB">
        <w:rPr>
          <w:rFonts w:cstheme="minorHAnsi"/>
          <w:sz w:val="24"/>
          <w:szCs w:val="24"/>
        </w:rPr>
        <w:t xml:space="preserve">trditvijo strinja, 7 % pa se jih s trditvijo strinja le delno. </w:t>
      </w:r>
    </w:p>
    <w:p w14:paraId="28E733C7" w14:textId="48BA233F" w:rsidR="00132ADB" w:rsidRDefault="00132ADB" w:rsidP="00132ADB">
      <w:pPr>
        <w:jc w:val="both"/>
        <w:rPr>
          <w:rFonts w:cstheme="minorHAnsi"/>
          <w:sz w:val="24"/>
          <w:szCs w:val="24"/>
        </w:rPr>
      </w:pPr>
    </w:p>
    <w:p w14:paraId="27E70C71" w14:textId="65D51BBF" w:rsidR="00132ADB" w:rsidRDefault="00132ADB" w:rsidP="00132ADB">
      <w:pPr>
        <w:jc w:val="both"/>
        <w:rPr>
          <w:rFonts w:cstheme="minorHAnsi"/>
          <w:sz w:val="24"/>
          <w:szCs w:val="24"/>
        </w:rPr>
      </w:pPr>
    </w:p>
    <w:p w14:paraId="3B966047" w14:textId="3E010B41" w:rsidR="00132ADB" w:rsidRDefault="00132ADB" w:rsidP="00132ADB">
      <w:pPr>
        <w:jc w:val="both"/>
        <w:rPr>
          <w:rFonts w:cstheme="minorHAnsi"/>
          <w:sz w:val="24"/>
          <w:szCs w:val="24"/>
        </w:rPr>
      </w:pPr>
    </w:p>
    <w:p w14:paraId="49198D63" w14:textId="77777777" w:rsidR="0052518B" w:rsidRDefault="0052518B" w:rsidP="00132ADB">
      <w:pPr>
        <w:jc w:val="both"/>
        <w:rPr>
          <w:rFonts w:cstheme="minorHAnsi"/>
          <w:sz w:val="24"/>
          <w:szCs w:val="24"/>
        </w:rPr>
      </w:pPr>
    </w:p>
    <w:p w14:paraId="5DB6DB50" w14:textId="4B0885D2" w:rsidR="00132ADB" w:rsidRDefault="00132ADB" w:rsidP="00132ADB">
      <w:pPr>
        <w:jc w:val="both"/>
        <w:rPr>
          <w:rFonts w:cstheme="minorHAnsi"/>
          <w:sz w:val="24"/>
          <w:szCs w:val="24"/>
        </w:rPr>
      </w:pPr>
    </w:p>
    <w:p w14:paraId="2102A980" w14:textId="77777777" w:rsidR="00132ADB" w:rsidRPr="00132ADB" w:rsidRDefault="00132ADB" w:rsidP="00132ADB">
      <w:pPr>
        <w:jc w:val="both"/>
        <w:rPr>
          <w:rFonts w:cstheme="minorHAnsi"/>
          <w:sz w:val="24"/>
          <w:szCs w:val="24"/>
        </w:rPr>
      </w:pPr>
    </w:p>
    <w:p w14:paraId="0737A4CC" w14:textId="3A8B33B2" w:rsidR="00CB6015" w:rsidRPr="00132ADB" w:rsidRDefault="00CB6015" w:rsidP="00132ADB">
      <w:pPr>
        <w:jc w:val="both"/>
        <w:rPr>
          <w:rFonts w:cstheme="minorHAnsi"/>
          <w:color w:val="70AD47" w:themeColor="accent6"/>
          <w:sz w:val="28"/>
          <w:szCs w:val="24"/>
        </w:rPr>
      </w:pPr>
      <w:r w:rsidRPr="00132ADB">
        <w:rPr>
          <w:rFonts w:cstheme="minorHAnsi"/>
          <w:color w:val="70AD47" w:themeColor="accent6"/>
          <w:sz w:val="28"/>
          <w:szCs w:val="24"/>
        </w:rPr>
        <w:lastRenderedPageBreak/>
        <w:t xml:space="preserve">ODNOS VRTCA DO OTROK </w:t>
      </w:r>
    </w:p>
    <w:p w14:paraId="094B0BEF" w14:textId="5E409587" w:rsidR="00CB6015" w:rsidRPr="00132ADB" w:rsidRDefault="000B6E9E" w:rsidP="00132ADB">
      <w:pPr>
        <w:jc w:val="both"/>
        <w:rPr>
          <w:rFonts w:cstheme="minorHAnsi"/>
          <w:sz w:val="24"/>
          <w:szCs w:val="24"/>
        </w:rPr>
      </w:pPr>
      <w:r w:rsidRPr="00132ADB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 wp14:anchorId="64043E34" wp14:editId="1E23CB72">
            <wp:extent cx="5760720" cy="2160990"/>
            <wp:effectExtent l="0" t="0" r="0" b="0"/>
            <wp:docPr id="7" name="Slika 7" descr="https://1ka.arnes.si/admin/survey/pChart/Cache/c1c604fb59b5a6d712456380fb472b15?1745834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ka.arnes.si/admin/survey/pChart/Cache/c1c604fb59b5a6d712456380fb472b15?17458342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6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546F7" w14:textId="63761C41" w:rsidR="000B6E9E" w:rsidRDefault="000B6E9E" w:rsidP="00132ADB">
      <w:pPr>
        <w:pStyle w:val="Napis"/>
        <w:jc w:val="center"/>
        <w:rPr>
          <w:rFonts w:cstheme="minorHAnsi"/>
          <w:sz w:val="24"/>
          <w:szCs w:val="24"/>
        </w:rPr>
      </w:pPr>
      <w:r w:rsidRPr="00132ADB">
        <w:rPr>
          <w:rFonts w:cstheme="minorHAnsi"/>
          <w:sz w:val="24"/>
          <w:szCs w:val="24"/>
        </w:rPr>
        <w:t xml:space="preserve">Graf </w:t>
      </w:r>
      <w:r w:rsidRPr="00132ADB">
        <w:rPr>
          <w:rFonts w:cstheme="minorHAnsi"/>
          <w:sz w:val="24"/>
          <w:szCs w:val="24"/>
        </w:rPr>
        <w:fldChar w:fldCharType="begin"/>
      </w:r>
      <w:r w:rsidRPr="00132ADB">
        <w:rPr>
          <w:rFonts w:cstheme="minorHAnsi"/>
          <w:sz w:val="24"/>
          <w:szCs w:val="24"/>
        </w:rPr>
        <w:instrText xml:space="preserve"> SEQ Graf \* ARABIC </w:instrText>
      </w:r>
      <w:r w:rsidRPr="00132ADB">
        <w:rPr>
          <w:rFonts w:cstheme="minorHAnsi"/>
          <w:sz w:val="24"/>
          <w:szCs w:val="24"/>
        </w:rPr>
        <w:fldChar w:fldCharType="separate"/>
      </w:r>
      <w:r w:rsidR="00D228F7">
        <w:rPr>
          <w:rFonts w:cstheme="minorHAnsi"/>
          <w:noProof/>
          <w:sz w:val="24"/>
          <w:szCs w:val="24"/>
        </w:rPr>
        <w:t>6</w:t>
      </w:r>
      <w:r w:rsidRPr="00132ADB">
        <w:rPr>
          <w:rFonts w:cstheme="minorHAnsi"/>
          <w:sz w:val="24"/>
          <w:szCs w:val="24"/>
        </w:rPr>
        <w:fldChar w:fldCharType="end"/>
      </w:r>
      <w:r w:rsidRPr="00132ADB">
        <w:rPr>
          <w:rFonts w:cstheme="minorHAnsi"/>
          <w:sz w:val="24"/>
          <w:szCs w:val="24"/>
        </w:rPr>
        <w:t>: Odnos vrtca do otrok</w:t>
      </w:r>
    </w:p>
    <w:p w14:paraId="2B56277E" w14:textId="77777777" w:rsidR="00132ADB" w:rsidRPr="00132ADB" w:rsidRDefault="00132ADB" w:rsidP="00132ADB"/>
    <w:p w14:paraId="207FEF5E" w14:textId="609718C1" w:rsidR="000B6E9E" w:rsidRPr="00132ADB" w:rsidRDefault="000B6E9E" w:rsidP="00132ADB">
      <w:pPr>
        <w:jc w:val="both"/>
        <w:rPr>
          <w:rFonts w:cstheme="minorHAnsi"/>
          <w:sz w:val="24"/>
          <w:szCs w:val="24"/>
        </w:rPr>
      </w:pPr>
      <w:r w:rsidRPr="00132ADB">
        <w:rPr>
          <w:rFonts w:cstheme="minorHAnsi"/>
          <w:sz w:val="24"/>
          <w:szCs w:val="24"/>
        </w:rPr>
        <w:t xml:space="preserve">Graf 6 prikazuje stopnjo strinjanja oziroma nestrinjanja staršev do trditev, ki se navezujejo na odnos vrtca do otrok. Prva trditev je: »Strokovni delavci obravnavajo vsakega otroka kot posameznika.« 69 % staršev otrok vrtca se s trditvijo popolnoma strinja, 28 % pa se jih le strinja. </w:t>
      </w:r>
      <w:r w:rsidR="006012C6" w:rsidRPr="00132ADB">
        <w:rPr>
          <w:rFonts w:cstheme="minorHAnsi"/>
          <w:sz w:val="24"/>
          <w:szCs w:val="24"/>
        </w:rPr>
        <w:t xml:space="preserve">En starš, kar predstavlja 3 %, se s trditvijo le delno strinja. </w:t>
      </w:r>
      <w:r w:rsidR="00685269" w:rsidRPr="00132ADB">
        <w:rPr>
          <w:rFonts w:cstheme="minorHAnsi"/>
          <w:sz w:val="24"/>
          <w:szCs w:val="24"/>
        </w:rPr>
        <w:t>Noben starš ne kaže nestrinjanja s trditvijo.</w:t>
      </w:r>
    </w:p>
    <w:p w14:paraId="3CF9E7C5" w14:textId="2D7E4C84" w:rsidR="00186A18" w:rsidRPr="00132ADB" w:rsidRDefault="00EE216B" w:rsidP="00132ADB">
      <w:pPr>
        <w:jc w:val="both"/>
        <w:rPr>
          <w:rFonts w:cstheme="minorHAnsi"/>
          <w:sz w:val="24"/>
          <w:szCs w:val="24"/>
        </w:rPr>
      </w:pPr>
      <w:r w:rsidRPr="00132ADB">
        <w:rPr>
          <w:rFonts w:cstheme="minorHAnsi"/>
          <w:sz w:val="24"/>
          <w:szCs w:val="24"/>
        </w:rPr>
        <w:t xml:space="preserve">Druga trditev je: »Strokovni delavci novincem pomagajo, da se čim prej vključijo v novo okolje.« </w:t>
      </w:r>
      <w:r w:rsidR="00186A18" w:rsidRPr="00132ADB">
        <w:rPr>
          <w:rFonts w:cstheme="minorHAnsi"/>
          <w:sz w:val="24"/>
          <w:szCs w:val="24"/>
        </w:rPr>
        <w:t xml:space="preserve">79 % staršev otrok vrtca se s trditvijo popolnoma strinja, </w:t>
      </w:r>
      <w:r w:rsidR="008336B2" w:rsidRPr="00132ADB">
        <w:rPr>
          <w:rFonts w:cstheme="minorHAnsi"/>
          <w:sz w:val="24"/>
          <w:szCs w:val="24"/>
        </w:rPr>
        <w:t>17</w:t>
      </w:r>
      <w:r w:rsidR="00186A18" w:rsidRPr="00132ADB">
        <w:rPr>
          <w:rFonts w:cstheme="minorHAnsi"/>
          <w:sz w:val="24"/>
          <w:szCs w:val="24"/>
        </w:rPr>
        <w:t xml:space="preserve"> % pa se jih le strinja. En starš, kar predstavlja 3 %, se s trditvijo le delno strinja. Noben starš </w:t>
      </w:r>
      <w:r w:rsidR="002A50F1" w:rsidRPr="00132ADB">
        <w:rPr>
          <w:rFonts w:cstheme="minorHAnsi"/>
          <w:sz w:val="24"/>
          <w:szCs w:val="24"/>
        </w:rPr>
        <w:t>ne kaže nestrinjanja s trditvijo</w:t>
      </w:r>
      <w:r w:rsidR="00186A18" w:rsidRPr="00132ADB">
        <w:rPr>
          <w:rFonts w:cstheme="minorHAnsi"/>
          <w:sz w:val="24"/>
          <w:szCs w:val="24"/>
        </w:rPr>
        <w:t xml:space="preserve">. </w:t>
      </w:r>
    </w:p>
    <w:p w14:paraId="4D7B0984" w14:textId="7BBB9FDB" w:rsidR="00576469" w:rsidRPr="00132ADB" w:rsidRDefault="0001776D" w:rsidP="00132ADB">
      <w:pPr>
        <w:jc w:val="both"/>
        <w:rPr>
          <w:rFonts w:cstheme="minorHAnsi"/>
          <w:sz w:val="24"/>
          <w:szCs w:val="24"/>
        </w:rPr>
      </w:pPr>
      <w:r w:rsidRPr="00132ADB">
        <w:rPr>
          <w:rFonts w:cstheme="minorHAnsi"/>
          <w:sz w:val="24"/>
          <w:szCs w:val="24"/>
        </w:rPr>
        <w:t xml:space="preserve">»V vrtcu je dobro poskrbljeno za vse otroke,« je tretja trditev. </w:t>
      </w:r>
      <w:r w:rsidR="00AB58F8" w:rsidRPr="00132ADB">
        <w:rPr>
          <w:rFonts w:cstheme="minorHAnsi"/>
          <w:sz w:val="24"/>
          <w:szCs w:val="24"/>
        </w:rPr>
        <w:t xml:space="preserve">S to trditvijo se popolnoma strinja 76 % staršev otrok iz vrtca, 21 % se jih strinja. </w:t>
      </w:r>
      <w:r w:rsidR="00576469" w:rsidRPr="00132ADB">
        <w:rPr>
          <w:rFonts w:cstheme="minorHAnsi"/>
          <w:sz w:val="24"/>
          <w:szCs w:val="24"/>
        </w:rPr>
        <w:t xml:space="preserve">En starš, kar predstavlja 3 %, se s trditvijo le delno strinja. </w:t>
      </w:r>
      <w:r w:rsidR="00685269" w:rsidRPr="00132ADB">
        <w:rPr>
          <w:rFonts w:cstheme="minorHAnsi"/>
          <w:sz w:val="24"/>
          <w:szCs w:val="24"/>
        </w:rPr>
        <w:t>Noben starš ne kaže nestrinjanja s trditvijo.</w:t>
      </w:r>
    </w:p>
    <w:p w14:paraId="4DB45C65" w14:textId="2335D4A2" w:rsidR="0001776D" w:rsidRDefault="00576469" w:rsidP="00132ADB">
      <w:pPr>
        <w:jc w:val="both"/>
        <w:rPr>
          <w:rFonts w:cstheme="minorHAnsi"/>
          <w:sz w:val="24"/>
          <w:szCs w:val="24"/>
        </w:rPr>
      </w:pPr>
      <w:r w:rsidRPr="00132ADB">
        <w:rPr>
          <w:rFonts w:cstheme="minorHAnsi"/>
          <w:sz w:val="24"/>
          <w:szCs w:val="24"/>
        </w:rPr>
        <w:t>Zadnja trditev v tem sklopu vprašanj je: »Otroci se v vrtcu dobro in varno počutijo.«</w:t>
      </w:r>
      <w:r w:rsidR="0004714C" w:rsidRPr="00132ADB">
        <w:rPr>
          <w:rFonts w:cstheme="minorHAnsi"/>
          <w:sz w:val="24"/>
          <w:szCs w:val="24"/>
        </w:rPr>
        <w:t xml:space="preserve"> 69 % staršev se s trditvijo popolnoma strinja, 24 % pa se jih s trditvijo strinja. </w:t>
      </w:r>
      <w:r w:rsidR="005F45B4" w:rsidRPr="00132ADB">
        <w:rPr>
          <w:rFonts w:cstheme="minorHAnsi"/>
          <w:sz w:val="24"/>
          <w:szCs w:val="24"/>
        </w:rPr>
        <w:t xml:space="preserve">Dva starša se s trditvijo delno strinjata. </w:t>
      </w:r>
      <w:r w:rsidR="00685269" w:rsidRPr="00132ADB">
        <w:rPr>
          <w:rFonts w:cstheme="minorHAnsi"/>
          <w:sz w:val="24"/>
          <w:szCs w:val="24"/>
        </w:rPr>
        <w:t>Noben starš ne kaže nestrinjanja s trditvijo.</w:t>
      </w:r>
    </w:p>
    <w:p w14:paraId="632B05BE" w14:textId="04884163" w:rsidR="00132ADB" w:rsidRDefault="00132ADB" w:rsidP="00132ADB">
      <w:pPr>
        <w:jc w:val="both"/>
        <w:rPr>
          <w:rFonts w:cstheme="minorHAnsi"/>
          <w:sz w:val="24"/>
          <w:szCs w:val="24"/>
        </w:rPr>
      </w:pPr>
    </w:p>
    <w:p w14:paraId="7A413400" w14:textId="3274D751" w:rsidR="00132ADB" w:rsidRDefault="00132ADB" w:rsidP="00132ADB">
      <w:pPr>
        <w:jc w:val="both"/>
        <w:rPr>
          <w:rFonts w:cstheme="minorHAnsi"/>
          <w:sz w:val="24"/>
          <w:szCs w:val="24"/>
        </w:rPr>
      </w:pPr>
    </w:p>
    <w:p w14:paraId="477506E2" w14:textId="6F95D860" w:rsidR="00132ADB" w:rsidRDefault="00132ADB" w:rsidP="00132ADB">
      <w:pPr>
        <w:jc w:val="both"/>
        <w:rPr>
          <w:rFonts w:cstheme="minorHAnsi"/>
          <w:sz w:val="24"/>
          <w:szCs w:val="24"/>
        </w:rPr>
      </w:pPr>
    </w:p>
    <w:p w14:paraId="629AD7A1" w14:textId="694F25F6" w:rsidR="00132ADB" w:rsidRDefault="00132ADB" w:rsidP="00132ADB">
      <w:pPr>
        <w:jc w:val="both"/>
        <w:rPr>
          <w:rFonts w:cstheme="minorHAnsi"/>
          <w:sz w:val="24"/>
          <w:szCs w:val="24"/>
        </w:rPr>
      </w:pPr>
    </w:p>
    <w:p w14:paraId="1C702C7B" w14:textId="1667238F" w:rsidR="00132ADB" w:rsidRDefault="00132ADB" w:rsidP="00132ADB">
      <w:pPr>
        <w:jc w:val="both"/>
        <w:rPr>
          <w:rFonts w:cstheme="minorHAnsi"/>
          <w:sz w:val="24"/>
          <w:szCs w:val="24"/>
        </w:rPr>
      </w:pPr>
    </w:p>
    <w:p w14:paraId="0DCBD342" w14:textId="5F744831" w:rsidR="00132ADB" w:rsidRDefault="00132ADB" w:rsidP="00132ADB">
      <w:pPr>
        <w:jc w:val="both"/>
        <w:rPr>
          <w:rFonts w:cstheme="minorHAnsi"/>
          <w:sz w:val="24"/>
          <w:szCs w:val="24"/>
        </w:rPr>
      </w:pPr>
    </w:p>
    <w:p w14:paraId="1A99CE3A" w14:textId="77777777" w:rsidR="00132ADB" w:rsidRPr="00132ADB" w:rsidRDefault="00132ADB" w:rsidP="00132ADB">
      <w:pPr>
        <w:jc w:val="both"/>
        <w:rPr>
          <w:rFonts w:cstheme="minorHAnsi"/>
          <w:sz w:val="24"/>
          <w:szCs w:val="24"/>
        </w:rPr>
      </w:pPr>
    </w:p>
    <w:p w14:paraId="6FC70C04" w14:textId="76940430" w:rsidR="00EE216B" w:rsidRPr="00132ADB" w:rsidRDefault="002E5ED6" w:rsidP="00132ADB">
      <w:pPr>
        <w:jc w:val="both"/>
        <w:rPr>
          <w:rFonts w:cstheme="minorHAnsi"/>
          <w:color w:val="70AD47" w:themeColor="accent6"/>
          <w:sz w:val="28"/>
          <w:szCs w:val="24"/>
        </w:rPr>
      </w:pPr>
      <w:r w:rsidRPr="00132ADB">
        <w:rPr>
          <w:rFonts w:cstheme="minorHAnsi"/>
          <w:color w:val="70AD47" w:themeColor="accent6"/>
          <w:sz w:val="28"/>
          <w:szCs w:val="24"/>
        </w:rPr>
        <w:lastRenderedPageBreak/>
        <w:t xml:space="preserve">ZAGOTAVLJANJE VARNOSTI </w:t>
      </w:r>
    </w:p>
    <w:p w14:paraId="2771A4AB" w14:textId="3F1C3039" w:rsidR="002E5ED6" w:rsidRPr="00132ADB" w:rsidRDefault="00D5339A" w:rsidP="00132ADB">
      <w:pPr>
        <w:pStyle w:val="Napis"/>
        <w:jc w:val="center"/>
        <w:rPr>
          <w:rFonts w:cstheme="minorHAnsi"/>
          <w:sz w:val="24"/>
          <w:szCs w:val="24"/>
        </w:rPr>
      </w:pPr>
      <w:r w:rsidRPr="00132ADB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 wp14:anchorId="52B6413A" wp14:editId="0737406B">
            <wp:extent cx="5760720" cy="2160990"/>
            <wp:effectExtent l="0" t="0" r="0" b="0"/>
            <wp:docPr id="8" name="Slika 8" descr="https://1ka.arnes.si/admin/survey/pChart/Cache/c102a198ecc5d28fd7ea2c05685e9a1b?1745834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ka.arnes.si/admin/survey/pChart/Cache/c102a198ecc5d28fd7ea2c05685e9a1b?17458347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6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ADB">
        <w:rPr>
          <w:rFonts w:cstheme="minorHAnsi"/>
          <w:sz w:val="24"/>
          <w:szCs w:val="24"/>
        </w:rPr>
        <w:t xml:space="preserve">Graf </w:t>
      </w:r>
      <w:r w:rsidRPr="00132ADB">
        <w:rPr>
          <w:rFonts w:cstheme="minorHAnsi"/>
          <w:sz w:val="24"/>
          <w:szCs w:val="24"/>
        </w:rPr>
        <w:fldChar w:fldCharType="begin"/>
      </w:r>
      <w:r w:rsidRPr="00132ADB">
        <w:rPr>
          <w:rFonts w:cstheme="minorHAnsi"/>
          <w:sz w:val="24"/>
          <w:szCs w:val="24"/>
        </w:rPr>
        <w:instrText xml:space="preserve"> SEQ Graf \* ARABIC </w:instrText>
      </w:r>
      <w:r w:rsidRPr="00132ADB">
        <w:rPr>
          <w:rFonts w:cstheme="minorHAnsi"/>
          <w:sz w:val="24"/>
          <w:szCs w:val="24"/>
        </w:rPr>
        <w:fldChar w:fldCharType="separate"/>
      </w:r>
      <w:r w:rsidR="00D228F7">
        <w:rPr>
          <w:rFonts w:cstheme="minorHAnsi"/>
          <w:noProof/>
          <w:sz w:val="24"/>
          <w:szCs w:val="24"/>
        </w:rPr>
        <w:t>7</w:t>
      </w:r>
      <w:r w:rsidRPr="00132ADB">
        <w:rPr>
          <w:rFonts w:cstheme="minorHAnsi"/>
          <w:sz w:val="24"/>
          <w:szCs w:val="24"/>
        </w:rPr>
        <w:fldChar w:fldCharType="end"/>
      </w:r>
      <w:r w:rsidRPr="00132ADB">
        <w:rPr>
          <w:rFonts w:cstheme="minorHAnsi"/>
          <w:sz w:val="24"/>
          <w:szCs w:val="24"/>
        </w:rPr>
        <w:t>: Zagotavljanje varnosti</w:t>
      </w:r>
    </w:p>
    <w:p w14:paraId="44A2AFF9" w14:textId="77777777" w:rsidR="00132ADB" w:rsidRDefault="00132ADB" w:rsidP="00132ADB">
      <w:pPr>
        <w:jc w:val="both"/>
        <w:rPr>
          <w:rFonts w:cstheme="minorHAnsi"/>
          <w:sz w:val="24"/>
          <w:szCs w:val="24"/>
        </w:rPr>
      </w:pPr>
    </w:p>
    <w:p w14:paraId="1A932E87" w14:textId="19895586" w:rsidR="00D5339A" w:rsidRPr="00132ADB" w:rsidRDefault="00D5339A" w:rsidP="00132ADB">
      <w:pPr>
        <w:jc w:val="both"/>
        <w:rPr>
          <w:rFonts w:cstheme="minorHAnsi"/>
          <w:sz w:val="24"/>
          <w:szCs w:val="24"/>
        </w:rPr>
      </w:pPr>
      <w:r w:rsidRPr="00132ADB">
        <w:rPr>
          <w:rFonts w:cstheme="minorHAnsi"/>
          <w:sz w:val="24"/>
          <w:szCs w:val="24"/>
        </w:rPr>
        <w:t xml:space="preserve">Naslednji sklop vprašanj se navezuje na zagotavljanje varnosti otrok v vrtcu. Namen sklopa je ugotoviti, kaj starši menijo o varnosti otrok v vrtcu. Prva trditev je: »Strokovni delavci z vso odgovornostjo skrbijo za zagotavljanje varnosti otrok.« Ugotavljamo, da je v vrtcu dobro poskrbljeno za varnost otrok, saj popolno strinjanje in strinjanje s to trditvijo kaže 96 % staršev. Preostanek se s trditvijo delno strinja. </w:t>
      </w:r>
      <w:r w:rsidR="00685269" w:rsidRPr="00132ADB">
        <w:rPr>
          <w:rFonts w:cstheme="minorHAnsi"/>
          <w:sz w:val="24"/>
          <w:szCs w:val="24"/>
        </w:rPr>
        <w:t>Noben starš ne kaže nestrinjanja s trditvijo.</w:t>
      </w:r>
    </w:p>
    <w:p w14:paraId="7570CD02" w14:textId="4FBBE3A9" w:rsidR="00E6745D" w:rsidRPr="00132ADB" w:rsidRDefault="003D0683" w:rsidP="00132ADB">
      <w:pPr>
        <w:jc w:val="both"/>
        <w:rPr>
          <w:rFonts w:cstheme="minorHAnsi"/>
          <w:sz w:val="24"/>
          <w:szCs w:val="24"/>
        </w:rPr>
      </w:pPr>
      <w:r w:rsidRPr="00132ADB">
        <w:rPr>
          <w:rFonts w:cstheme="minorHAnsi"/>
          <w:sz w:val="24"/>
          <w:szCs w:val="24"/>
        </w:rPr>
        <w:t>Druga trditev, s kat</w:t>
      </w:r>
      <w:r w:rsidR="00CA3F77">
        <w:rPr>
          <w:rFonts w:cstheme="minorHAnsi"/>
          <w:sz w:val="24"/>
          <w:szCs w:val="24"/>
        </w:rPr>
        <w:t>ero smo ugotavljali</w:t>
      </w:r>
      <w:r w:rsidRPr="00132ADB">
        <w:rPr>
          <w:rFonts w:cstheme="minorHAnsi"/>
          <w:sz w:val="24"/>
          <w:szCs w:val="24"/>
        </w:rPr>
        <w:t xml:space="preserve"> pogled staršev na varnost otrok, je: »K varnosti otrok prispevajo jasna pravila sodelovanja med vzgojitelji in starši.«</w:t>
      </w:r>
      <w:r w:rsidR="00E6745D" w:rsidRPr="00132ADB">
        <w:rPr>
          <w:rFonts w:cstheme="minorHAnsi"/>
          <w:sz w:val="24"/>
          <w:szCs w:val="24"/>
        </w:rPr>
        <w:t xml:space="preserve"> 69 % staršev se s trditvijo popolnoma strinja, 28 % staršev otrok pa se s trditvijo strinja. Preostanek se s trditvijo delno strinja. </w:t>
      </w:r>
      <w:r w:rsidR="00685269" w:rsidRPr="00132ADB">
        <w:rPr>
          <w:rFonts w:cstheme="minorHAnsi"/>
          <w:sz w:val="24"/>
          <w:szCs w:val="24"/>
        </w:rPr>
        <w:t>Noben starš ne kaže nestrinjanja s trditvijo.</w:t>
      </w:r>
    </w:p>
    <w:p w14:paraId="52525501" w14:textId="3045C970" w:rsidR="003D0683" w:rsidRDefault="00E6745D" w:rsidP="00132ADB">
      <w:pPr>
        <w:jc w:val="both"/>
        <w:rPr>
          <w:rFonts w:cstheme="minorHAnsi"/>
          <w:sz w:val="24"/>
          <w:szCs w:val="24"/>
        </w:rPr>
      </w:pPr>
      <w:r w:rsidRPr="00132ADB">
        <w:rPr>
          <w:rFonts w:cstheme="minorHAnsi"/>
          <w:sz w:val="24"/>
          <w:szCs w:val="24"/>
        </w:rPr>
        <w:t xml:space="preserve">Jasna pravila so v vrtcu dobro postavljena, na kar nakazujejo odgovori tretje trditve: »V vrtcu veljajo jasna pravila.« Vsi starši se s trditvijo popolnoma strinjajo (72 %) ali se strinjajo (28 %). </w:t>
      </w:r>
      <w:r w:rsidR="00685269" w:rsidRPr="00132ADB">
        <w:rPr>
          <w:rFonts w:cstheme="minorHAnsi"/>
          <w:sz w:val="24"/>
          <w:szCs w:val="24"/>
        </w:rPr>
        <w:t>Noben starš ne kaže nestrinjanja ali le delnega strinjanja s trditvijo.</w:t>
      </w:r>
    </w:p>
    <w:p w14:paraId="6F5C0EEE" w14:textId="39B5C5E9" w:rsidR="00132ADB" w:rsidRDefault="00132ADB" w:rsidP="00132ADB">
      <w:pPr>
        <w:jc w:val="both"/>
        <w:rPr>
          <w:rFonts w:cstheme="minorHAnsi"/>
          <w:sz w:val="24"/>
          <w:szCs w:val="24"/>
        </w:rPr>
      </w:pPr>
    </w:p>
    <w:p w14:paraId="0D764275" w14:textId="0CE02892" w:rsidR="00132ADB" w:rsidRDefault="00132ADB" w:rsidP="00132ADB">
      <w:pPr>
        <w:jc w:val="both"/>
        <w:rPr>
          <w:rFonts w:cstheme="minorHAnsi"/>
          <w:sz w:val="24"/>
          <w:szCs w:val="24"/>
        </w:rPr>
      </w:pPr>
    </w:p>
    <w:p w14:paraId="0E812702" w14:textId="0BC23386" w:rsidR="00132ADB" w:rsidRDefault="00132ADB" w:rsidP="00132ADB">
      <w:pPr>
        <w:jc w:val="both"/>
        <w:rPr>
          <w:rFonts w:cstheme="minorHAnsi"/>
          <w:sz w:val="24"/>
          <w:szCs w:val="24"/>
        </w:rPr>
      </w:pPr>
    </w:p>
    <w:p w14:paraId="343F4D35" w14:textId="7B81C690" w:rsidR="00132ADB" w:rsidRDefault="00132ADB" w:rsidP="00132ADB">
      <w:pPr>
        <w:jc w:val="both"/>
        <w:rPr>
          <w:rFonts w:cstheme="minorHAnsi"/>
          <w:sz w:val="24"/>
          <w:szCs w:val="24"/>
        </w:rPr>
      </w:pPr>
    </w:p>
    <w:p w14:paraId="3CAB7A20" w14:textId="1978E230" w:rsidR="00132ADB" w:rsidRDefault="00132ADB" w:rsidP="00132ADB">
      <w:pPr>
        <w:jc w:val="both"/>
        <w:rPr>
          <w:rFonts w:cstheme="minorHAnsi"/>
          <w:sz w:val="24"/>
          <w:szCs w:val="24"/>
        </w:rPr>
      </w:pPr>
    </w:p>
    <w:p w14:paraId="4D8A06A1" w14:textId="432D3B5C" w:rsidR="00132ADB" w:rsidRDefault="00132ADB" w:rsidP="00132ADB">
      <w:pPr>
        <w:jc w:val="both"/>
        <w:rPr>
          <w:rFonts w:cstheme="minorHAnsi"/>
          <w:sz w:val="24"/>
          <w:szCs w:val="24"/>
        </w:rPr>
      </w:pPr>
    </w:p>
    <w:p w14:paraId="394B0F57" w14:textId="0F984B0F" w:rsidR="00132ADB" w:rsidRDefault="00132ADB" w:rsidP="00132ADB">
      <w:pPr>
        <w:jc w:val="both"/>
        <w:rPr>
          <w:rFonts w:cstheme="minorHAnsi"/>
          <w:sz w:val="24"/>
          <w:szCs w:val="24"/>
        </w:rPr>
      </w:pPr>
    </w:p>
    <w:p w14:paraId="608438BE" w14:textId="4B81B700" w:rsidR="00132ADB" w:rsidRDefault="00132ADB" w:rsidP="00132ADB">
      <w:pPr>
        <w:jc w:val="both"/>
        <w:rPr>
          <w:rFonts w:cstheme="minorHAnsi"/>
          <w:sz w:val="24"/>
          <w:szCs w:val="24"/>
        </w:rPr>
      </w:pPr>
    </w:p>
    <w:p w14:paraId="4A565D02" w14:textId="6E3ADFAE" w:rsidR="00132ADB" w:rsidRDefault="00132ADB" w:rsidP="00132ADB">
      <w:pPr>
        <w:jc w:val="both"/>
        <w:rPr>
          <w:rFonts w:cstheme="minorHAnsi"/>
          <w:sz w:val="24"/>
          <w:szCs w:val="24"/>
        </w:rPr>
      </w:pPr>
    </w:p>
    <w:p w14:paraId="63A3FAC3" w14:textId="77777777" w:rsidR="00132ADB" w:rsidRPr="00132ADB" w:rsidRDefault="00132ADB" w:rsidP="00132ADB">
      <w:pPr>
        <w:jc w:val="both"/>
        <w:rPr>
          <w:rFonts w:cstheme="minorHAnsi"/>
          <w:sz w:val="24"/>
          <w:szCs w:val="24"/>
        </w:rPr>
      </w:pPr>
    </w:p>
    <w:p w14:paraId="265266F2" w14:textId="15F2FE96" w:rsidR="00AB0820" w:rsidRPr="00132ADB" w:rsidRDefault="00AB0820" w:rsidP="00132ADB">
      <w:pPr>
        <w:jc w:val="both"/>
        <w:rPr>
          <w:rFonts w:cstheme="minorHAnsi"/>
          <w:color w:val="70AD47" w:themeColor="accent6"/>
          <w:sz w:val="28"/>
          <w:szCs w:val="24"/>
        </w:rPr>
      </w:pPr>
      <w:r w:rsidRPr="00132ADB">
        <w:rPr>
          <w:rFonts w:cstheme="minorHAnsi"/>
          <w:color w:val="70AD47" w:themeColor="accent6"/>
          <w:sz w:val="28"/>
          <w:szCs w:val="24"/>
        </w:rPr>
        <w:lastRenderedPageBreak/>
        <w:t>ŠOLSKA PREHRANA</w:t>
      </w:r>
    </w:p>
    <w:p w14:paraId="261D76BE" w14:textId="6E15F399" w:rsidR="00AB0820" w:rsidRPr="00132ADB" w:rsidRDefault="00C94847" w:rsidP="00132ADB">
      <w:pPr>
        <w:jc w:val="both"/>
        <w:rPr>
          <w:rFonts w:cstheme="minorHAnsi"/>
          <w:sz w:val="24"/>
          <w:szCs w:val="24"/>
        </w:rPr>
      </w:pPr>
      <w:r w:rsidRPr="00132ADB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 wp14:anchorId="544945B5" wp14:editId="75663BED">
            <wp:extent cx="5760720" cy="2160990"/>
            <wp:effectExtent l="0" t="0" r="0" b="0"/>
            <wp:docPr id="9" name="Slika 9" descr="https://1ka.arnes.si/admin/survey/pChart/Cache/bcf02f7a100e397a3cefa603fc714ff1?1745835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ka.arnes.si/admin/survey/pChart/Cache/bcf02f7a100e397a3cefa603fc714ff1?174583517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6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F2233" w14:textId="55B761E9" w:rsidR="00C94847" w:rsidRDefault="00C94847" w:rsidP="00132ADB">
      <w:pPr>
        <w:pStyle w:val="Napis"/>
        <w:jc w:val="center"/>
        <w:rPr>
          <w:rFonts w:cstheme="minorHAnsi"/>
          <w:sz w:val="24"/>
          <w:szCs w:val="24"/>
        </w:rPr>
      </w:pPr>
      <w:r w:rsidRPr="00132ADB">
        <w:rPr>
          <w:rFonts w:cstheme="minorHAnsi"/>
          <w:sz w:val="24"/>
          <w:szCs w:val="24"/>
        </w:rPr>
        <w:t xml:space="preserve">Graf </w:t>
      </w:r>
      <w:r w:rsidRPr="00132ADB">
        <w:rPr>
          <w:rFonts w:cstheme="minorHAnsi"/>
          <w:sz w:val="24"/>
          <w:szCs w:val="24"/>
        </w:rPr>
        <w:fldChar w:fldCharType="begin"/>
      </w:r>
      <w:r w:rsidRPr="00132ADB">
        <w:rPr>
          <w:rFonts w:cstheme="minorHAnsi"/>
          <w:sz w:val="24"/>
          <w:szCs w:val="24"/>
        </w:rPr>
        <w:instrText xml:space="preserve"> SEQ Graf \* ARABIC </w:instrText>
      </w:r>
      <w:r w:rsidRPr="00132ADB">
        <w:rPr>
          <w:rFonts w:cstheme="minorHAnsi"/>
          <w:sz w:val="24"/>
          <w:szCs w:val="24"/>
        </w:rPr>
        <w:fldChar w:fldCharType="separate"/>
      </w:r>
      <w:r w:rsidR="00D228F7">
        <w:rPr>
          <w:rFonts w:cstheme="minorHAnsi"/>
          <w:noProof/>
          <w:sz w:val="24"/>
          <w:szCs w:val="24"/>
        </w:rPr>
        <w:t>8</w:t>
      </w:r>
      <w:r w:rsidRPr="00132ADB">
        <w:rPr>
          <w:rFonts w:cstheme="minorHAnsi"/>
          <w:sz w:val="24"/>
          <w:szCs w:val="24"/>
        </w:rPr>
        <w:fldChar w:fldCharType="end"/>
      </w:r>
      <w:r w:rsidRPr="00132ADB">
        <w:rPr>
          <w:rFonts w:cstheme="minorHAnsi"/>
          <w:sz w:val="24"/>
          <w:szCs w:val="24"/>
        </w:rPr>
        <w:t>: Šolska prehrana</w:t>
      </w:r>
    </w:p>
    <w:p w14:paraId="0DD38631" w14:textId="77777777" w:rsidR="00132ADB" w:rsidRPr="00132ADB" w:rsidRDefault="00132ADB" w:rsidP="00132ADB"/>
    <w:p w14:paraId="1715631E" w14:textId="77777777" w:rsidR="00EB4BD6" w:rsidRPr="00132ADB" w:rsidRDefault="00C94847" w:rsidP="00132ADB">
      <w:pPr>
        <w:jc w:val="both"/>
        <w:rPr>
          <w:rFonts w:cstheme="minorHAnsi"/>
          <w:sz w:val="24"/>
          <w:szCs w:val="24"/>
        </w:rPr>
      </w:pPr>
      <w:r w:rsidRPr="00132ADB">
        <w:rPr>
          <w:rFonts w:cstheme="minorHAnsi"/>
          <w:sz w:val="24"/>
          <w:szCs w:val="24"/>
        </w:rPr>
        <w:t>Graf 8 prikazu</w:t>
      </w:r>
      <w:r w:rsidR="00D06F51" w:rsidRPr="00132ADB">
        <w:rPr>
          <w:rFonts w:cstheme="minorHAnsi"/>
          <w:sz w:val="24"/>
          <w:szCs w:val="24"/>
        </w:rPr>
        <w:t>j</w:t>
      </w:r>
      <w:r w:rsidRPr="00132ADB">
        <w:rPr>
          <w:rFonts w:cstheme="minorHAnsi"/>
          <w:sz w:val="24"/>
          <w:szCs w:val="24"/>
        </w:rPr>
        <w:t>e</w:t>
      </w:r>
      <w:r w:rsidR="00D06F51" w:rsidRPr="00132ADB">
        <w:rPr>
          <w:rFonts w:cstheme="minorHAnsi"/>
          <w:sz w:val="24"/>
          <w:szCs w:val="24"/>
        </w:rPr>
        <w:t xml:space="preserve"> mnenje staršev o šolski prehrani. Ta sklop je sestavljen iz treh trditev. Prva trditev je: »Jedilniki so kvalitetno načrtovani.« S trditvijo se strinja 62 % staršev, 21 % pa se jih strinja. 14 % staršev se delno strinja, en starš se s trditvijo ne strinja. </w:t>
      </w:r>
    </w:p>
    <w:p w14:paraId="0CB0EA52" w14:textId="654632A1" w:rsidR="00C94847" w:rsidRPr="00132ADB" w:rsidRDefault="00EB4BD6" w:rsidP="00132ADB">
      <w:pPr>
        <w:jc w:val="both"/>
        <w:rPr>
          <w:rFonts w:cstheme="minorHAnsi"/>
          <w:sz w:val="24"/>
          <w:szCs w:val="24"/>
        </w:rPr>
      </w:pPr>
      <w:r w:rsidRPr="00132ADB">
        <w:rPr>
          <w:rFonts w:cstheme="minorHAnsi"/>
          <w:sz w:val="24"/>
          <w:szCs w:val="24"/>
        </w:rPr>
        <w:t>Naslednja trditev je: »Obroki so dovolj veliki.« S primerno velikostjo obrokov se popolnoma strinja 55 % staršev otrok vrtca, 34 % pa se jih strinja. Skupaj 3 starši (10 %) se s</w:t>
      </w:r>
      <w:r w:rsidR="00C94847" w:rsidRPr="00132ADB">
        <w:rPr>
          <w:rFonts w:cstheme="minorHAnsi"/>
          <w:sz w:val="24"/>
          <w:szCs w:val="24"/>
        </w:rPr>
        <w:t xml:space="preserve"> </w:t>
      </w:r>
      <w:r w:rsidRPr="00132ADB">
        <w:rPr>
          <w:rFonts w:cstheme="minorHAnsi"/>
          <w:sz w:val="24"/>
          <w:szCs w:val="24"/>
        </w:rPr>
        <w:t xml:space="preserve">trditvijo strinjajo delno ali pa se ne strinjajo. </w:t>
      </w:r>
    </w:p>
    <w:p w14:paraId="5708064D" w14:textId="24B04501" w:rsidR="00E6021B" w:rsidRDefault="00EB4BD6" w:rsidP="00132ADB">
      <w:pPr>
        <w:jc w:val="both"/>
        <w:rPr>
          <w:rFonts w:cstheme="minorHAnsi"/>
          <w:sz w:val="24"/>
          <w:szCs w:val="24"/>
        </w:rPr>
      </w:pPr>
      <w:r w:rsidRPr="00132ADB">
        <w:rPr>
          <w:rFonts w:cstheme="minorHAnsi"/>
          <w:sz w:val="24"/>
          <w:szCs w:val="24"/>
        </w:rPr>
        <w:t xml:space="preserve">Zadnja trditev je: »Otrokom je v vrtcu ponujene dovolj zelenjave in sadja.« </w:t>
      </w:r>
      <w:r w:rsidR="00E6021B" w:rsidRPr="00132ADB">
        <w:rPr>
          <w:rFonts w:cstheme="minorHAnsi"/>
          <w:sz w:val="24"/>
          <w:szCs w:val="24"/>
        </w:rPr>
        <w:t>S trditvijo se</w:t>
      </w:r>
      <w:r w:rsidR="00CA3F77">
        <w:rPr>
          <w:rFonts w:cstheme="minorHAnsi"/>
          <w:sz w:val="24"/>
          <w:szCs w:val="24"/>
        </w:rPr>
        <w:t xml:space="preserve"> popolnoma</w:t>
      </w:r>
      <w:r w:rsidR="00E6021B" w:rsidRPr="00132ADB">
        <w:rPr>
          <w:rFonts w:cstheme="minorHAnsi"/>
          <w:sz w:val="24"/>
          <w:szCs w:val="24"/>
        </w:rPr>
        <w:t xml:space="preserve"> strinja 62 % staršev, 34 % pa se jih strinja. En starš se s trditvijo </w:t>
      </w:r>
      <w:r w:rsidR="00154DB9" w:rsidRPr="00132ADB">
        <w:rPr>
          <w:rFonts w:cstheme="minorHAnsi"/>
          <w:sz w:val="24"/>
          <w:szCs w:val="24"/>
        </w:rPr>
        <w:t>delno</w:t>
      </w:r>
      <w:r w:rsidR="00E6021B" w:rsidRPr="00132ADB">
        <w:rPr>
          <w:rFonts w:cstheme="minorHAnsi"/>
          <w:sz w:val="24"/>
          <w:szCs w:val="24"/>
        </w:rPr>
        <w:t xml:space="preserve"> strinja. </w:t>
      </w:r>
    </w:p>
    <w:p w14:paraId="6951727B" w14:textId="77777777" w:rsidR="00132ADB" w:rsidRPr="00132ADB" w:rsidRDefault="00132ADB" w:rsidP="00132ADB">
      <w:pPr>
        <w:jc w:val="both"/>
        <w:rPr>
          <w:rFonts w:cstheme="minorHAnsi"/>
          <w:sz w:val="24"/>
          <w:szCs w:val="24"/>
        </w:rPr>
      </w:pPr>
    </w:p>
    <w:p w14:paraId="5A943F71" w14:textId="77777777" w:rsidR="00602947" w:rsidRPr="00132ADB" w:rsidRDefault="00602947" w:rsidP="00132ADB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602947" w:rsidRPr="00132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A98"/>
    <w:rsid w:val="0001776D"/>
    <w:rsid w:val="00034858"/>
    <w:rsid w:val="0004714C"/>
    <w:rsid w:val="000B6E9E"/>
    <w:rsid w:val="00132ADB"/>
    <w:rsid w:val="00136A09"/>
    <w:rsid w:val="00154DB9"/>
    <w:rsid w:val="00186A18"/>
    <w:rsid w:val="00196A98"/>
    <w:rsid w:val="001D780B"/>
    <w:rsid w:val="00266BA4"/>
    <w:rsid w:val="002770FF"/>
    <w:rsid w:val="002A50F1"/>
    <w:rsid w:val="002B5E52"/>
    <w:rsid w:val="002E1444"/>
    <w:rsid w:val="002E5ED6"/>
    <w:rsid w:val="0031003A"/>
    <w:rsid w:val="00343808"/>
    <w:rsid w:val="0035524D"/>
    <w:rsid w:val="00355527"/>
    <w:rsid w:val="00372021"/>
    <w:rsid w:val="003B69F3"/>
    <w:rsid w:val="003D0683"/>
    <w:rsid w:val="004F28D9"/>
    <w:rsid w:val="00500D21"/>
    <w:rsid w:val="0052518B"/>
    <w:rsid w:val="0055462F"/>
    <w:rsid w:val="00576469"/>
    <w:rsid w:val="005871D0"/>
    <w:rsid w:val="005F45B4"/>
    <w:rsid w:val="006012C6"/>
    <w:rsid w:val="00602947"/>
    <w:rsid w:val="00611403"/>
    <w:rsid w:val="00660B7F"/>
    <w:rsid w:val="0067653D"/>
    <w:rsid w:val="00685269"/>
    <w:rsid w:val="006D56FD"/>
    <w:rsid w:val="00790890"/>
    <w:rsid w:val="007D422F"/>
    <w:rsid w:val="008336B2"/>
    <w:rsid w:val="00873B11"/>
    <w:rsid w:val="00886C44"/>
    <w:rsid w:val="00927389"/>
    <w:rsid w:val="0095555B"/>
    <w:rsid w:val="009A7667"/>
    <w:rsid w:val="009D2460"/>
    <w:rsid w:val="009E7859"/>
    <w:rsid w:val="00AB0820"/>
    <w:rsid w:val="00AB58F8"/>
    <w:rsid w:val="00B2611A"/>
    <w:rsid w:val="00B34D86"/>
    <w:rsid w:val="00B63BDD"/>
    <w:rsid w:val="00BC0A68"/>
    <w:rsid w:val="00BD4903"/>
    <w:rsid w:val="00C14CD2"/>
    <w:rsid w:val="00C45F06"/>
    <w:rsid w:val="00C94847"/>
    <w:rsid w:val="00CA3F77"/>
    <w:rsid w:val="00CB6015"/>
    <w:rsid w:val="00D06F51"/>
    <w:rsid w:val="00D10CCB"/>
    <w:rsid w:val="00D228F7"/>
    <w:rsid w:val="00D32A0A"/>
    <w:rsid w:val="00D5339A"/>
    <w:rsid w:val="00D53B7A"/>
    <w:rsid w:val="00D71EC8"/>
    <w:rsid w:val="00DC11E0"/>
    <w:rsid w:val="00DD72C9"/>
    <w:rsid w:val="00DE505A"/>
    <w:rsid w:val="00DF140C"/>
    <w:rsid w:val="00E1243D"/>
    <w:rsid w:val="00E6021B"/>
    <w:rsid w:val="00E6745D"/>
    <w:rsid w:val="00EA2517"/>
    <w:rsid w:val="00EB4BD6"/>
    <w:rsid w:val="00ED0E3A"/>
    <w:rsid w:val="00EE216B"/>
    <w:rsid w:val="00F1234C"/>
    <w:rsid w:val="00F31ABB"/>
    <w:rsid w:val="00F369E8"/>
    <w:rsid w:val="00FC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D047"/>
  <w15:chartTrackingRefBased/>
  <w15:docId w15:val="{8685E3DD-5D29-40A7-A08C-D08C675C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uiPriority w:val="35"/>
    <w:unhideWhenUsed/>
    <w:qFormat/>
    <w:rsid w:val="007D422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2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2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4CFE9B-F7F5-41AC-8D82-AB7DDF13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Pouk</cp:lastModifiedBy>
  <cp:revision>71</cp:revision>
  <cp:lastPrinted>2025-05-07T05:04:00Z</cp:lastPrinted>
  <dcterms:created xsi:type="dcterms:W3CDTF">2025-04-28T06:05:00Z</dcterms:created>
  <dcterms:modified xsi:type="dcterms:W3CDTF">2025-06-30T04:50:00Z</dcterms:modified>
</cp:coreProperties>
</file>